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4F5A" w14:textId="77777777" w:rsidR="00FC5839" w:rsidRDefault="003A3D9F" w:rsidP="003A3D9F">
      <w:pPr>
        <w:jc w:val="center"/>
      </w:pPr>
      <w:r>
        <w:rPr>
          <w:noProof/>
        </w:rPr>
        <w:drawing>
          <wp:inline distT="0" distB="0" distL="0" distR="0" wp14:anchorId="5BE37760" wp14:editId="21AC65FB">
            <wp:extent cx="1133881" cy="1145540"/>
            <wp:effectExtent l="0" t="0" r="9525" b="0"/>
            <wp:docPr id="1" name="Picture 1"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2931" cy="1275917"/>
                    </a:xfrm>
                    <a:prstGeom prst="rect">
                      <a:avLst/>
                    </a:prstGeom>
                    <a:noFill/>
                    <a:ln>
                      <a:noFill/>
                    </a:ln>
                  </pic:spPr>
                </pic:pic>
              </a:graphicData>
            </a:graphic>
          </wp:inline>
        </w:drawing>
      </w:r>
    </w:p>
    <w:p w14:paraId="3AFF0EEE" w14:textId="77777777" w:rsidR="003A3D9F" w:rsidRDefault="003A3D9F" w:rsidP="003A3D9F">
      <w:pPr>
        <w:jc w:val="center"/>
      </w:pPr>
    </w:p>
    <w:p w14:paraId="6B3F8B0E" w14:textId="7FC6925E" w:rsidR="00143B97" w:rsidRDefault="00143B97" w:rsidP="003A3D9F">
      <w:pPr>
        <w:jc w:val="center"/>
        <w:rPr>
          <w:b/>
          <w:sz w:val="32"/>
          <w:szCs w:val="32"/>
        </w:rPr>
      </w:pPr>
      <w:r>
        <w:rPr>
          <w:b/>
          <w:sz w:val="32"/>
          <w:szCs w:val="32"/>
        </w:rPr>
        <w:t>SWINDON TOWN FOOTBALL CLUB</w:t>
      </w:r>
    </w:p>
    <w:p w14:paraId="65EC9521" w14:textId="7CBCFF50" w:rsidR="003A3D9F" w:rsidRPr="00F60791" w:rsidRDefault="00F60791" w:rsidP="003A3D9F">
      <w:pPr>
        <w:jc w:val="center"/>
        <w:rPr>
          <w:b/>
          <w:sz w:val="30"/>
          <w:szCs w:val="30"/>
        </w:rPr>
      </w:pPr>
      <w:r w:rsidRPr="00F60791">
        <w:rPr>
          <w:b/>
          <w:sz w:val="30"/>
          <w:szCs w:val="30"/>
        </w:rPr>
        <w:t>JOB DESCRIPTION</w:t>
      </w:r>
      <w:r w:rsidR="003A3D9F" w:rsidRPr="00F60791">
        <w:rPr>
          <w:b/>
          <w:sz w:val="30"/>
          <w:szCs w:val="30"/>
        </w:rPr>
        <w:t xml:space="preserve"> – LEAD </w:t>
      </w:r>
      <w:r w:rsidR="00A24FE2">
        <w:rPr>
          <w:b/>
          <w:sz w:val="30"/>
          <w:szCs w:val="30"/>
        </w:rPr>
        <w:t>PROFESSIONAL</w:t>
      </w:r>
      <w:r w:rsidR="003A3D9F" w:rsidRPr="00F60791">
        <w:rPr>
          <w:b/>
          <w:sz w:val="30"/>
          <w:szCs w:val="30"/>
        </w:rPr>
        <w:t xml:space="preserve"> DEVELOPMENT PHASE COACH</w:t>
      </w:r>
    </w:p>
    <w:p w14:paraId="4021F691" w14:textId="77777777" w:rsidR="003A3D9F" w:rsidRDefault="003A3D9F" w:rsidP="003A3D9F">
      <w:pPr>
        <w:jc w:val="center"/>
      </w:pPr>
    </w:p>
    <w:tbl>
      <w:tblPr>
        <w:tblW w:w="10013" w:type="dxa"/>
        <w:tblInd w:w="-113" w:type="dxa"/>
        <w:tblBorders>
          <w:top w:val="nil"/>
          <w:left w:val="nil"/>
          <w:right w:val="nil"/>
        </w:tblBorders>
        <w:tblLayout w:type="fixed"/>
        <w:tblLook w:val="0000" w:firstRow="0" w:lastRow="0" w:firstColumn="0" w:lastColumn="0" w:noHBand="0" w:noVBand="0"/>
      </w:tblPr>
      <w:tblGrid>
        <w:gridCol w:w="1458"/>
        <w:gridCol w:w="8555"/>
      </w:tblGrid>
      <w:tr w:rsidR="00F60791" w14:paraId="728E5794" w14:textId="77777777" w:rsidTr="00F60791">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5963DF" w14:textId="6F5ED0AD" w:rsidR="00F60791" w:rsidRPr="00E76B41" w:rsidRDefault="00F60791" w:rsidP="00F60791">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 xml:space="preserve">Job Title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C592287" w14:textId="63CA5227" w:rsidR="00F60791" w:rsidRPr="005F4239" w:rsidRDefault="00A24FE2">
            <w:pPr>
              <w:widowControl w:val="0"/>
              <w:autoSpaceDE w:val="0"/>
              <w:autoSpaceDN w:val="0"/>
              <w:adjustRightInd w:val="0"/>
              <w:spacing w:after="240" w:line="340" w:lineRule="atLeast"/>
              <w:rPr>
                <w:rFonts w:ascii="Times" w:hAnsi="Times" w:cs="Times"/>
                <w:b/>
                <w:sz w:val="30"/>
                <w:szCs w:val="30"/>
              </w:rPr>
            </w:pPr>
            <w:r>
              <w:rPr>
                <w:rFonts w:ascii="Calibri" w:hAnsi="Calibri" w:cs="Calibri"/>
                <w:b/>
                <w:color w:val="000000"/>
                <w:sz w:val="30"/>
                <w:szCs w:val="30"/>
              </w:rPr>
              <w:t>Lead Professional</w:t>
            </w:r>
            <w:r w:rsidR="005F4239" w:rsidRPr="005F4239">
              <w:rPr>
                <w:rFonts w:ascii="Calibri" w:hAnsi="Calibri" w:cs="Calibri"/>
                <w:b/>
                <w:color w:val="000000"/>
                <w:sz w:val="30"/>
                <w:szCs w:val="30"/>
              </w:rPr>
              <w:t xml:space="preserve"> Development Phase Coach</w:t>
            </w:r>
          </w:p>
        </w:tc>
      </w:tr>
      <w:tr w:rsidR="00F60791" w14:paraId="542966D3" w14:textId="77777777" w:rsidTr="00F60791">
        <w:tblPrEx>
          <w:tblBorders>
            <w:top w:val="none" w:sz="0" w:space="0" w:color="auto"/>
          </w:tblBorders>
        </w:tblPrEx>
        <w:trPr>
          <w:trHeight w:val="1"/>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C2ADFE" w14:textId="77777777" w:rsidR="00F60791" w:rsidRPr="00E76B41" w:rsidRDefault="00F60791">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 xml:space="preserve">Reports to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99D266" w14:textId="39C6BBCA" w:rsidR="00F60791" w:rsidRPr="00E76B41" w:rsidRDefault="00F60791" w:rsidP="00D46E26">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 xml:space="preserve">Academy Manager </w:t>
            </w:r>
          </w:p>
        </w:tc>
      </w:tr>
      <w:tr w:rsidR="00F60791" w14:paraId="49A8E3A6"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35A8956" w14:textId="2247C7CD" w:rsidR="00F60791" w:rsidRPr="00E76B41" w:rsidRDefault="00F60791">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 xml:space="preserve">Key Contacts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7AEBB9" w14:textId="181F11F9" w:rsidR="00F60791" w:rsidRPr="00E76B41" w:rsidRDefault="00F60791" w:rsidP="00F60791">
            <w:pPr>
              <w:widowControl w:val="0"/>
              <w:autoSpaceDE w:val="0"/>
              <w:autoSpaceDN w:val="0"/>
              <w:adjustRightInd w:val="0"/>
              <w:spacing w:after="240" w:line="340" w:lineRule="atLeast"/>
              <w:rPr>
                <w:rFonts w:ascii="MS Mincho" w:eastAsia="MS Mincho" w:hAnsi="MS Mincho" w:cs="MS Mincho"/>
                <w:sz w:val="28"/>
                <w:szCs w:val="28"/>
              </w:rPr>
            </w:pPr>
            <w:r w:rsidRPr="00E76B41">
              <w:rPr>
                <w:rFonts w:ascii="Times" w:hAnsi="Times" w:cs="Times"/>
                <w:sz w:val="28"/>
                <w:szCs w:val="28"/>
              </w:rPr>
              <w:t xml:space="preserve">Internal </w:t>
            </w:r>
            <w:r w:rsidR="009B2D59">
              <w:rPr>
                <w:rFonts w:ascii="Times" w:hAnsi="Times" w:cs="Times"/>
                <w:sz w:val="28"/>
                <w:szCs w:val="28"/>
              </w:rPr>
              <w:t xml:space="preserve">– </w:t>
            </w:r>
            <w:r w:rsidR="00D46E26">
              <w:rPr>
                <w:rFonts w:ascii="Times" w:hAnsi="Times" w:cs="Times"/>
                <w:sz w:val="28"/>
                <w:szCs w:val="28"/>
              </w:rPr>
              <w:t xml:space="preserve">Head of Coaching, </w:t>
            </w:r>
            <w:r w:rsidRPr="00E76B41">
              <w:rPr>
                <w:rFonts w:ascii="Times" w:hAnsi="Times" w:cs="Times"/>
                <w:sz w:val="28"/>
                <w:szCs w:val="28"/>
              </w:rPr>
              <w:t>Academy Management Team members, Academy Sports Science &amp; Medicine Staff, all</w:t>
            </w:r>
            <w:r w:rsidR="005F4239">
              <w:rPr>
                <w:rFonts w:ascii="Times" w:hAnsi="Times" w:cs="Times"/>
                <w:sz w:val="28"/>
                <w:szCs w:val="28"/>
              </w:rPr>
              <w:t xml:space="preserve"> Academy staff</w:t>
            </w:r>
            <w:r w:rsidRPr="00E76B41">
              <w:rPr>
                <w:rFonts w:ascii="Times" w:hAnsi="Times" w:cs="Times"/>
                <w:sz w:val="28"/>
                <w:szCs w:val="28"/>
              </w:rPr>
              <w:t xml:space="preserve">, </w:t>
            </w:r>
            <w:r w:rsidR="005F4239">
              <w:rPr>
                <w:rFonts w:ascii="Times" w:hAnsi="Times" w:cs="Times"/>
                <w:sz w:val="28"/>
                <w:szCs w:val="28"/>
              </w:rPr>
              <w:t xml:space="preserve">&amp; </w:t>
            </w:r>
            <w:r w:rsidRPr="00E76B41">
              <w:rPr>
                <w:rFonts w:ascii="Times" w:hAnsi="Times" w:cs="Times"/>
                <w:sz w:val="28"/>
                <w:szCs w:val="28"/>
              </w:rPr>
              <w:t>casual coaching staff.</w:t>
            </w:r>
            <w:r w:rsidRPr="00E76B41">
              <w:rPr>
                <w:rFonts w:ascii="MS Mincho" w:eastAsia="MS Mincho" w:hAnsi="MS Mincho" w:cs="MS Mincho"/>
                <w:sz w:val="28"/>
                <w:szCs w:val="28"/>
              </w:rPr>
              <w:t> </w:t>
            </w:r>
          </w:p>
          <w:p w14:paraId="53539C88" w14:textId="51A82D76" w:rsidR="00F60791" w:rsidRPr="00E76B41" w:rsidRDefault="00F60791" w:rsidP="005F4239">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 xml:space="preserve">External – </w:t>
            </w:r>
            <w:r w:rsidR="005F4239">
              <w:rPr>
                <w:rFonts w:ascii="Times" w:hAnsi="Times" w:cs="Calibri"/>
                <w:color w:val="000000"/>
                <w:sz w:val="30"/>
                <w:szCs w:val="30"/>
              </w:rPr>
              <w:t xml:space="preserve">Other </w:t>
            </w:r>
            <w:r w:rsidR="005F4239" w:rsidRPr="005F4239">
              <w:rPr>
                <w:rFonts w:ascii="Times" w:hAnsi="Times" w:cs="Calibri"/>
                <w:color w:val="000000"/>
                <w:sz w:val="30"/>
                <w:szCs w:val="30"/>
              </w:rPr>
              <w:t>Football League age g</w:t>
            </w:r>
            <w:r w:rsidR="005F4239">
              <w:rPr>
                <w:rFonts w:ascii="Times" w:hAnsi="Times" w:cs="Calibri"/>
                <w:color w:val="000000"/>
                <w:sz w:val="30"/>
                <w:szCs w:val="30"/>
              </w:rPr>
              <w:t>roup coaches, grass roots clubs</w:t>
            </w:r>
          </w:p>
        </w:tc>
      </w:tr>
      <w:tr w:rsidR="00F60791" w14:paraId="29C0EE2D"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3233C3" w14:textId="7C0F6670" w:rsidR="00F60791" w:rsidRPr="00E76B41" w:rsidRDefault="00F60791">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 xml:space="preserve">Location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3F8C596" w14:textId="51D760D0" w:rsidR="00F60791" w:rsidRPr="00E76B41" w:rsidRDefault="00F60791" w:rsidP="00F60791">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 xml:space="preserve">Based primarily at County Ground, </w:t>
            </w:r>
            <w:proofErr w:type="spellStart"/>
            <w:r w:rsidRPr="00E76B41">
              <w:rPr>
                <w:rFonts w:ascii="Times" w:hAnsi="Times" w:cs="Times"/>
                <w:sz w:val="28"/>
                <w:szCs w:val="28"/>
              </w:rPr>
              <w:t>Swindon</w:t>
            </w:r>
            <w:proofErr w:type="spellEnd"/>
            <w:r w:rsidRPr="00E76B41">
              <w:rPr>
                <w:rFonts w:ascii="Times" w:hAnsi="Times" w:cs="Times"/>
                <w:sz w:val="28"/>
                <w:szCs w:val="28"/>
              </w:rPr>
              <w:t xml:space="preserve"> and the Club Training Ground at </w:t>
            </w:r>
            <w:proofErr w:type="spellStart"/>
            <w:r w:rsidRPr="00E76B41">
              <w:rPr>
                <w:rFonts w:ascii="Times" w:hAnsi="Times" w:cs="Times"/>
                <w:sz w:val="28"/>
                <w:szCs w:val="28"/>
              </w:rPr>
              <w:t>Calne</w:t>
            </w:r>
            <w:proofErr w:type="spellEnd"/>
            <w:r w:rsidRPr="00E76B41">
              <w:rPr>
                <w:rFonts w:ascii="Times" w:hAnsi="Times" w:cs="Times"/>
                <w:sz w:val="28"/>
                <w:szCs w:val="28"/>
              </w:rPr>
              <w:t xml:space="preserve">, but widespread travelling is required to meet the demands of the Games </w:t>
            </w:r>
            <w:proofErr w:type="spellStart"/>
            <w:r w:rsidRPr="00E76B41">
              <w:rPr>
                <w:rFonts w:ascii="Times" w:hAnsi="Times" w:cs="Times"/>
                <w:sz w:val="28"/>
                <w:szCs w:val="28"/>
              </w:rPr>
              <w:t>Programme</w:t>
            </w:r>
            <w:proofErr w:type="spellEnd"/>
            <w:r w:rsidRPr="00E76B41">
              <w:rPr>
                <w:rFonts w:ascii="Times" w:hAnsi="Times" w:cs="Times"/>
                <w:sz w:val="28"/>
                <w:szCs w:val="28"/>
              </w:rPr>
              <w:t xml:space="preserve">. </w:t>
            </w:r>
          </w:p>
        </w:tc>
      </w:tr>
      <w:tr w:rsidR="00F60791" w14:paraId="2956AD76" w14:textId="77777777" w:rsidTr="00E76B41">
        <w:tblPrEx>
          <w:tblBorders>
            <w:top w:val="none" w:sz="0" w:space="0" w:color="auto"/>
          </w:tblBorders>
        </w:tblPrEx>
        <w:trPr>
          <w:trHeight w:val="989"/>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2196ED" w14:textId="77777777" w:rsidR="00F60791" w:rsidRPr="00E76B41" w:rsidRDefault="00F60791">
            <w:pPr>
              <w:widowControl w:val="0"/>
              <w:autoSpaceDE w:val="0"/>
              <w:autoSpaceDN w:val="0"/>
              <w:adjustRightInd w:val="0"/>
              <w:spacing w:line="280" w:lineRule="atLeast"/>
              <w:rPr>
                <w:rFonts w:ascii="Times" w:hAnsi="Times" w:cs="Times"/>
                <w:sz w:val="28"/>
                <w:szCs w:val="28"/>
              </w:rPr>
            </w:pPr>
          </w:p>
          <w:p w14:paraId="53A7FEDA" w14:textId="77777777" w:rsidR="00F60791" w:rsidRPr="00E76B41" w:rsidRDefault="00F60791">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 xml:space="preserve">Hours </w:t>
            </w:r>
          </w:p>
          <w:p w14:paraId="07E45F07" w14:textId="6EE8DBAA" w:rsidR="00F60791" w:rsidRPr="00E76B41" w:rsidRDefault="00F60791">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1E52AD" w14:textId="3E562769" w:rsidR="00F60791" w:rsidRPr="00FE37D4" w:rsidRDefault="00587BE8" w:rsidP="00F60791">
            <w:pPr>
              <w:widowControl w:val="0"/>
              <w:autoSpaceDE w:val="0"/>
              <w:autoSpaceDN w:val="0"/>
              <w:adjustRightInd w:val="0"/>
              <w:spacing w:after="240" w:line="340" w:lineRule="atLeast"/>
              <w:rPr>
                <w:rFonts w:ascii="Times" w:hAnsi="Times" w:cs="Times"/>
                <w:sz w:val="30"/>
                <w:szCs w:val="30"/>
              </w:rPr>
            </w:pPr>
            <w:r w:rsidRPr="00FE37D4">
              <w:rPr>
                <w:rFonts w:ascii="Times" w:hAnsi="Times" w:cstheme="minorHAnsi"/>
                <w:color w:val="000000"/>
                <w:sz w:val="30"/>
                <w:szCs w:val="30"/>
              </w:rPr>
              <w:t>Full time. Due to the nature of the post evening and weekend work will be necessary</w:t>
            </w:r>
          </w:p>
        </w:tc>
      </w:tr>
      <w:tr w:rsidR="00F60791" w14:paraId="440BF95F" w14:textId="77777777" w:rsidTr="00F60791">
        <w:tblPrEx>
          <w:tblBorders>
            <w:top w:val="none" w:sz="0" w:space="0" w:color="auto"/>
          </w:tblBorders>
        </w:tblPrEx>
        <w:trPr>
          <w:trHeight w:val="3"/>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6FDCFA" w14:textId="79BC7BC2" w:rsidR="00F60791" w:rsidRPr="00E76B41" w:rsidRDefault="00E76B41">
            <w:pPr>
              <w:widowControl w:val="0"/>
              <w:autoSpaceDE w:val="0"/>
              <w:autoSpaceDN w:val="0"/>
              <w:adjustRightInd w:val="0"/>
              <w:spacing w:line="280" w:lineRule="atLeast"/>
              <w:rPr>
                <w:rFonts w:ascii="Times" w:hAnsi="Times" w:cs="Times"/>
                <w:sz w:val="28"/>
                <w:szCs w:val="28"/>
              </w:rPr>
            </w:pPr>
            <w:r w:rsidRPr="00E76B41">
              <w:rPr>
                <w:rFonts w:ascii="Times" w:hAnsi="Times" w:cs="Times"/>
                <w:sz w:val="28"/>
                <w:szCs w:val="28"/>
              </w:rPr>
              <w:t>Salary</w:t>
            </w:r>
            <w:r w:rsidR="00F60791" w:rsidRPr="00E76B41">
              <w:rPr>
                <w:rFonts w:ascii="Times" w:hAnsi="Times" w:cs="Times"/>
                <w:sz w:val="28"/>
                <w:szCs w:val="28"/>
              </w:rPr>
              <w:t xml:space="preserve"> </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7D2BF4" w14:textId="1305879E" w:rsidR="00F60791" w:rsidRPr="00E76B41" w:rsidRDefault="00E76B41" w:rsidP="00F60791">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Salary commensurate with skills and experience.</w:t>
            </w:r>
          </w:p>
        </w:tc>
      </w:tr>
      <w:tr w:rsidR="00F60791" w14:paraId="611B2768" w14:textId="77777777" w:rsidTr="00F60791">
        <w:tblPrEx>
          <w:tblBorders>
            <w:top w:val="none" w:sz="0" w:space="0" w:color="auto"/>
          </w:tblBorders>
        </w:tblPrEx>
        <w:trPr>
          <w:trHeight w:val="2"/>
        </w:trPr>
        <w:tc>
          <w:tcPr>
            <w:tcW w:w="14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71452C" w14:textId="77777777" w:rsidR="00F60791" w:rsidRPr="00E76B41" w:rsidRDefault="00F60791">
            <w:pPr>
              <w:widowControl w:val="0"/>
              <w:autoSpaceDE w:val="0"/>
              <w:autoSpaceDN w:val="0"/>
              <w:adjustRightInd w:val="0"/>
              <w:spacing w:line="280" w:lineRule="atLeast"/>
              <w:rPr>
                <w:rFonts w:ascii="Times" w:hAnsi="Times" w:cs="Times"/>
                <w:sz w:val="28"/>
                <w:szCs w:val="28"/>
              </w:rPr>
            </w:pPr>
          </w:p>
          <w:p w14:paraId="1A6A812A" w14:textId="1CACAAC5" w:rsidR="00F60791" w:rsidRPr="00E76B41" w:rsidRDefault="00E76B41">
            <w:pPr>
              <w:widowControl w:val="0"/>
              <w:autoSpaceDE w:val="0"/>
              <w:autoSpaceDN w:val="0"/>
              <w:adjustRightInd w:val="0"/>
              <w:spacing w:after="240" w:line="340" w:lineRule="atLeast"/>
              <w:rPr>
                <w:rFonts w:ascii="Times" w:hAnsi="Times" w:cs="Times"/>
                <w:sz w:val="28"/>
                <w:szCs w:val="28"/>
              </w:rPr>
            </w:pPr>
            <w:r w:rsidRPr="00E76B41">
              <w:rPr>
                <w:rFonts w:ascii="Times" w:hAnsi="Times" w:cs="Times"/>
                <w:sz w:val="28"/>
                <w:szCs w:val="28"/>
              </w:rPr>
              <w:t>Purpose of the Role</w:t>
            </w:r>
          </w:p>
        </w:tc>
        <w:tc>
          <w:tcPr>
            <w:tcW w:w="8555"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E9DEF6" w14:textId="0DA6FDA2" w:rsidR="00F60791" w:rsidRPr="00FE37D4" w:rsidRDefault="00FE37D4" w:rsidP="00C75774">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To be responsible, under the guidance of the </w:t>
            </w:r>
            <w:r w:rsidR="00C75774">
              <w:rPr>
                <w:rFonts w:ascii="Times" w:hAnsi="Times" w:cs="Times"/>
                <w:sz w:val="30"/>
                <w:szCs w:val="30"/>
              </w:rPr>
              <w:t>Academy Manager</w:t>
            </w:r>
            <w:r>
              <w:rPr>
                <w:rFonts w:ascii="Times" w:hAnsi="Times" w:cs="Times"/>
                <w:sz w:val="30"/>
                <w:szCs w:val="30"/>
              </w:rPr>
              <w:t xml:space="preserve">, for leading the delivery of the football coaching </w:t>
            </w:r>
            <w:proofErr w:type="spellStart"/>
            <w:r>
              <w:rPr>
                <w:rFonts w:ascii="Times" w:hAnsi="Times" w:cs="Times"/>
                <w:sz w:val="30"/>
                <w:szCs w:val="30"/>
              </w:rPr>
              <w:t>programme</w:t>
            </w:r>
            <w:proofErr w:type="spellEnd"/>
            <w:r>
              <w:rPr>
                <w:rFonts w:ascii="Times" w:hAnsi="Times" w:cs="Times"/>
                <w:sz w:val="30"/>
                <w:szCs w:val="30"/>
              </w:rPr>
              <w:t xml:space="preserve">/Games </w:t>
            </w:r>
            <w:proofErr w:type="spellStart"/>
            <w:r>
              <w:rPr>
                <w:rFonts w:ascii="Times" w:hAnsi="Times" w:cs="Times"/>
                <w:sz w:val="30"/>
                <w:szCs w:val="30"/>
              </w:rPr>
              <w:t>programme</w:t>
            </w:r>
            <w:proofErr w:type="spellEnd"/>
            <w:r>
              <w:rPr>
                <w:rFonts w:ascii="Times" w:hAnsi="Times" w:cs="Times"/>
                <w:sz w:val="30"/>
                <w:szCs w:val="30"/>
              </w:rPr>
              <w:t xml:space="preserve">, for the Academy’s U18 age group, and to develop and prepare players for elite professional football. </w:t>
            </w:r>
          </w:p>
        </w:tc>
      </w:tr>
    </w:tbl>
    <w:p w14:paraId="7E4944DB" w14:textId="77777777" w:rsidR="003A3D9F" w:rsidRDefault="003A3D9F" w:rsidP="00F60791"/>
    <w:p w14:paraId="7CAEF6CB" w14:textId="77777777" w:rsidR="00F60791" w:rsidRDefault="00F60791" w:rsidP="00F60791"/>
    <w:p w14:paraId="61618FC3" w14:textId="77777777" w:rsidR="00AB192B" w:rsidRDefault="00AB192B" w:rsidP="00F60791"/>
    <w:p w14:paraId="76D51868" w14:textId="77777777" w:rsidR="00AB192B" w:rsidRDefault="00AB192B" w:rsidP="00F60791"/>
    <w:p w14:paraId="6816558D" w14:textId="77777777" w:rsidR="00AB192B" w:rsidRDefault="00AB192B" w:rsidP="00F60791"/>
    <w:p w14:paraId="3BDCE128" w14:textId="77777777" w:rsidR="00AB192B" w:rsidRDefault="00AB192B" w:rsidP="00F60791"/>
    <w:p w14:paraId="23B69AB1" w14:textId="77777777" w:rsidR="00AB192B" w:rsidRDefault="00AB192B" w:rsidP="00F60791"/>
    <w:p w14:paraId="2F594601" w14:textId="77777777" w:rsidR="00AB192B" w:rsidRDefault="00AB192B" w:rsidP="00F60791"/>
    <w:tbl>
      <w:tblPr>
        <w:tblW w:w="10027" w:type="dxa"/>
        <w:tblInd w:w="-113" w:type="dxa"/>
        <w:tblBorders>
          <w:top w:val="nil"/>
          <w:left w:val="nil"/>
          <w:right w:val="nil"/>
        </w:tblBorders>
        <w:tblLayout w:type="fixed"/>
        <w:tblLook w:val="0000" w:firstRow="0" w:lastRow="0" w:firstColumn="0" w:lastColumn="0" w:noHBand="0" w:noVBand="0"/>
      </w:tblPr>
      <w:tblGrid>
        <w:gridCol w:w="558"/>
        <w:gridCol w:w="9319"/>
        <w:gridCol w:w="150"/>
      </w:tblGrid>
      <w:tr w:rsidR="00F60791" w14:paraId="75C6BA71" w14:textId="77777777" w:rsidTr="00F60791">
        <w:trPr>
          <w:trHeight w:val="345"/>
        </w:trPr>
        <w:tc>
          <w:tcPr>
            <w:tcW w:w="10027"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EA195E" w14:textId="77777777" w:rsidR="00F60791" w:rsidRPr="00F60791" w:rsidRDefault="00F60791">
            <w:pPr>
              <w:widowControl w:val="0"/>
              <w:autoSpaceDE w:val="0"/>
              <w:autoSpaceDN w:val="0"/>
              <w:adjustRightInd w:val="0"/>
              <w:spacing w:after="240" w:line="340" w:lineRule="atLeast"/>
              <w:rPr>
                <w:rFonts w:ascii="Times" w:hAnsi="Times" w:cs="Times"/>
                <w:b/>
              </w:rPr>
            </w:pPr>
            <w:r w:rsidRPr="00F60791">
              <w:rPr>
                <w:rFonts w:ascii="Times" w:hAnsi="Times" w:cs="Times"/>
                <w:b/>
                <w:sz w:val="30"/>
                <w:szCs w:val="30"/>
              </w:rPr>
              <w:lastRenderedPageBreak/>
              <w:t xml:space="preserve">Role Accountabilities &amp; Key Duties </w:t>
            </w:r>
          </w:p>
        </w:tc>
      </w:tr>
      <w:tr w:rsidR="00F60791" w:rsidRPr="00587BE8" w14:paraId="7252611F"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EB81B3" w14:textId="77777777" w:rsidR="00F60791" w:rsidRDefault="00F60791">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DBAB95" w14:textId="0964DAF0" w:rsidR="00F60791" w:rsidRPr="00AB192B" w:rsidRDefault="00FE37D4" w:rsidP="00555AE3">
            <w:pPr>
              <w:widowControl w:val="0"/>
              <w:autoSpaceDE w:val="0"/>
              <w:autoSpaceDN w:val="0"/>
              <w:adjustRightInd w:val="0"/>
              <w:spacing w:after="240" w:line="340" w:lineRule="atLeast"/>
              <w:rPr>
                <w:rFonts w:ascii="Times" w:hAnsi="Times" w:cs="Times"/>
                <w:sz w:val="30"/>
                <w:szCs w:val="30"/>
              </w:rPr>
            </w:pPr>
            <w:r w:rsidRPr="00AB192B">
              <w:rPr>
                <w:rFonts w:ascii="Times" w:hAnsi="Times" w:cs="Times"/>
                <w:sz w:val="30"/>
                <w:szCs w:val="30"/>
              </w:rPr>
              <w:t>To liaise cl</w:t>
            </w:r>
            <w:r w:rsidR="00555AE3">
              <w:rPr>
                <w:rFonts w:ascii="Times" w:hAnsi="Times" w:cs="Times"/>
                <w:sz w:val="30"/>
                <w:szCs w:val="30"/>
              </w:rPr>
              <w:t xml:space="preserve">osely with the Academy Manager </w:t>
            </w:r>
            <w:r w:rsidRPr="00AB192B">
              <w:rPr>
                <w:rFonts w:ascii="Times" w:hAnsi="Times" w:cs="Times"/>
                <w:sz w:val="30"/>
                <w:szCs w:val="30"/>
              </w:rPr>
              <w:t xml:space="preserve">to develop and implement an elite coaching </w:t>
            </w:r>
            <w:proofErr w:type="spellStart"/>
            <w:r w:rsidRPr="00AB192B">
              <w:rPr>
                <w:rFonts w:ascii="Times" w:hAnsi="Times" w:cs="Times"/>
                <w:sz w:val="30"/>
                <w:szCs w:val="30"/>
              </w:rPr>
              <w:t>programme</w:t>
            </w:r>
            <w:proofErr w:type="spellEnd"/>
            <w:r w:rsidRPr="00AB192B">
              <w:rPr>
                <w:rFonts w:ascii="Times" w:hAnsi="Times" w:cs="Times"/>
                <w:sz w:val="30"/>
                <w:szCs w:val="30"/>
              </w:rPr>
              <w:t xml:space="preserve"> for the U18 Youth Squad encompassing structured day to day coaching sessions and week to week fixtures. </w:t>
            </w:r>
          </w:p>
        </w:tc>
      </w:tr>
      <w:tr w:rsidR="00F60791" w:rsidRPr="00587BE8" w14:paraId="6585A2DB"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D64D4FA" w14:textId="77777777" w:rsidR="00F60791" w:rsidRDefault="00F60791">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2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4B5843" w14:textId="50436D36" w:rsidR="00F60791" w:rsidRPr="00FE37D4" w:rsidRDefault="00FE37D4">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To prepare and deliver technical sessions which reflect the Club’s Football Philosophy and which are in line with the Academy’s Performance Plan, and technical syllabus. </w:t>
            </w:r>
          </w:p>
        </w:tc>
      </w:tr>
      <w:tr w:rsidR="00F60791" w:rsidRPr="00587BE8" w14:paraId="2ED4B48E"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C5A551" w14:textId="77777777" w:rsidR="00F60791" w:rsidRDefault="00F60791">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3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640306" w14:textId="4F4B3446" w:rsidR="00F60791" w:rsidRPr="00FE37D4" w:rsidRDefault="00FE37D4">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To establish and maintain appropriate standards, practices and procedures for the safe and effective operation of the squad and the professional conduct of all Academy players and personnel. </w:t>
            </w:r>
          </w:p>
        </w:tc>
      </w:tr>
      <w:tr w:rsidR="00F60791" w:rsidRPr="00587BE8" w14:paraId="1050396E"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1F67FB" w14:textId="77777777" w:rsidR="00F60791" w:rsidRDefault="00F60791">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4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E4CB19" w14:textId="509D3550" w:rsidR="00F60791" w:rsidRPr="00FE37D4" w:rsidRDefault="00FE37D4">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To establish and maintain comprehensive and up to date records of Professional Development Phase Players. </w:t>
            </w:r>
          </w:p>
        </w:tc>
      </w:tr>
      <w:tr w:rsidR="00F60791" w:rsidRPr="00587BE8" w14:paraId="359FD0D6" w14:textId="77777777" w:rsidTr="00B57441">
        <w:tblPrEx>
          <w:tblBorders>
            <w:top w:val="none" w:sz="0" w:space="0" w:color="auto"/>
          </w:tblBorders>
        </w:tblPrEx>
        <w:trPr>
          <w:gridAfter w:val="1"/>
          <w:wAfter w:w="150" w:type="dxa"/>
          <w:trHeight w:val="345"/>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B7DF0A" w14:textId="77777777" w:rsidR="00F60791" w:rsidRDefault="00F60791">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5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F477AB" w14:textId="0C39850D" w:rsidR="00F60791" w:rsidRPr="00FE37D4" w:rsidRDefault="00FE37D4">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To manage and deliver the coaching and games </w:t>
            </w:r>
            <w:proofErr w:type="spellStart"/>
            <w:r>
              <w:rPr>
                <w:rFonts w:ascii="Times" w:hAnsi="Times" w:cs="Times"/>
                <w:sz w:val="30"/>
                <w:szCs w:val="30"/>
              </w:rPr>
              <w:t>programme</w:t>
            </w:r>
            <w:proofErr w:type="spellEnd"/>
            <w:r>
              <w:rPr>
                <w:rFonts w:ascii="Times" w:hAnsi="Times" w:cs="Times"/>
                <w:sz w:val="30"/>
                <w:szCs w:val="30"/>
              </w:rPr>
              <w:t xml:space="preserve"> for the U18 squad. </w:t>
            </w:r>
          </w:p>
        </w:tc>
      </w:tr>
      <w:tr w:rsidR="00F60791" w:rsidRPr="00587BE8" w14:paraId="21527FD6" w14:textId="77777777" w:rsidTr="00B57441">
        <w:tblPrEx>
          <w:tblBorders>
            <w:top w:val="none" w:sz="0" w:space="0" w:color="auto"/>
          </w:tblBorders>
        </w:tblPrEx>
        <w:trPr>
          <w:gridAfter w:val="1"/>
          <w:wAfter w:w="150" w:type="dxa"/>
          <w:trHeight w:val="55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B62EE" w14:textId="77777777" w:rsidR="00F60791" w:rsidRDefault="00F60791">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6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AF1F59" w14:textId="70FDA7EE" w:rsidR="00F60791" w:rsidRPr="00FE37D4" w:rsidRDefault="00A80B47" w:rsidP="00587BE8">
            <w:pPr>
              <w:widowControl w:val="0"/>
              <w:autoSpaceDE w:val="0"/>
              <w:autoSpaceDN w:val="0"/>
              <w:adjustRightInd w:val="0"/>
              <w:spacing w:after="240" w:line="340" w:lineRule="atLeast"/>
              <w:rPr>
                <w:rFonts w:ascii="Times" w:hAnsi="Times" w:cs="Times"/>
              </w:rPr>
            </w:pPr>
            <w:r w:rsidRPr="00B842B2">
              <w:rPr>
                <w:rFonts w:ascii="Times" w:hAnsi="Times" w:cs="Calibri"/>
                <w:color w:val="000000"/>
                <w:sz w:val="30"/>
                <w:szCs w:val="30"/>
              </w:rPr>
              <w:t xml:space="preserve">To enter all coaching sessions, game fixtures/game time, game plan reports, learning objectives and development reports, and other </w:t>
            </w:r>
            <w:r>
              <w:rPr>
                <w:rFonts w:ascii="Times" w:hAnsi="Times" w:cs="Calibri"/>
                <w:color w:val="000000"/>
                <w:sz w:val="30"/>
                <w:szCs w:val="30"/>
              </w:rPr>
              <w:t>necessary work as required, on t</w:t>
            </w:r>
            <w:r w:rsidRPr="00B842B2">
              <w:rPr>
                <w:rFonts w:ascii="Times" w:hAnsi="Times" w:cs="Calibri"/>
                <w:color w:val="000000"/>
                <w:sz w:val="30"/>
                <w:szCs w:val="30"/>
              </w:rPr>
              <w:t>he PMA</w:t>
            </w:r>
            <w:r>
              <w:rPr>
                <w:rFonts w:ascii="Times" w:hAnsi="Times" w:cs="Calibri"/>
                <w:color w:val="000000"/>
                <w:sz w:val="30"/>
                <w:szCs w:val="30"/>
              </w:rPr>
              <w:t>.</w:t>
            </w:r>
          </w:p>
        </w:tc>
      </w:tr>
      <w:tr w:rsidR="008820C6" w:rsidRPr="00587BE8" w14:paraId="1168CDE1" w14:textId="77777777" w:rsidTr="00B57441">
        <w:trPr>
          <w:gridAfter w:val="1"/>
          <w:wAfter w:w="150" w:type="dxa"/>
          <w:trHeight w:val="776"/>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FEFACC" w14:textId="77777777" w:rsidR="008820C6" w:rsidRDefault="008820C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7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4E85DF1" w14:textId="2A654F9A" w:rsidR="008820C6" w:rsidRPr="00FE37D4" w:rsidRDefault="008820C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To liaise with the Sports Science &amp; Medical Team regarding the fitness and treatment of players and for ensuring that the physiological and psychological needs of players is maintained. </w:t>
            </w:r>
          </w:p>
        </w:tc>
      </w:tr>
      <w:tr w:rsidR="008820C6" w:rsidRPr="00587BE8" w14:paraId="0338C6AD" w14:textId="77777777" w:rsidTr="00B57441">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7AFFD1" w14:textId="77777777" w:rsidR="008820C6" w:rsidRDefault="008820C6">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8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1B4E16C" w14:textId="41AB83E2" w:rsidR="008820C6" w:rsidRPr="00FE37D4" w:rsidRDefault="008820C6" w:rsidP="00883684">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To liaise with the Head of Education to ensure that the delivery of the Academic/Vocational </w:t>
            </w:r>
            <w:proofErr w:type="spellStart"/>
            <w:r>
              <w:rPr>
                <w:rFonts w:ascii="Times" w:hAnsi="Times" w:cs="Times"/>
                <w:sz w:val="30"/>
                <w:szCs w:val="30"/>
              </w:rPr>
              <w:t>programme</w:t>
            </w:r>
            <w:proofErr w:type="spellEnd"/>
            <w:r>
              <w:rPr>
                <w:rFonts w:ascii="Times" w:hAnsi="Times" w:cs="Times"/>
                <w:sz w:val="30"/>
                <w:szCs w:val="30"/>
              </w:rPr>
              <w:t xml:space="preserve"> is effective and in line with EPPP requirements. </w:t>
            </w:r>
          </w:p>
        </w:tc>
      </w:tr>
      <w:tr w:rsidR="008820C6" w14:paraId="01138A9A"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2A978A" w14:textId="77777777" w:rsidR="008820C6" w:rsidRPr="00256EC1" w:rsidRDefault="008820C6">
            <w:pPr>
              <w:widowControl w:val="0"/>
              <w:autoSpaceDE w:val="0"/>
              <w:autoSpaceDN w:val="0"/>
              <w:adjustRightInd w:val="0"/>
              <w:spacing w:after="240" w:line="340" w:lineRule="atLeast"/>
              <w:rPr>
                <w:rFonts w:ascii="Times" w:hAnsi="Times" w:cs="Times"/>
                <w:sz w:val="30"/>
                <w:szCs w:val="30"/>
              </w:rPr>
            </w:pPr>
            <w:r w:rsidRPr="00256EC1">
              <w:rPr>
                <w:rFonts w:ascii="Times" w:hAnsi="Times" w:cs="Times"/>
                <w:sz w:val="30"/>
                <w:szCs w:val="30"/>
              </w:rPr>
              <w:t xml:space="preserve">9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0467EB" w14:textId="6BEF4BA4" w:rsidR="008820C6" w:rsidRPr="00FE37D4" w:rsidRDefault="00883684">
            <w:pPr>
              <w:widowControl w:val="0"/>
              <w:autoSpaceDE w:val="0"/>
              <w:autoSpaceDN w:val="0"/>
              <w:adjustRightInd w:val="0"/>
              <w:spacing w:after="240" w:line="340" w:lineRule="atLeast"/>
              <w:rPr>
                <w:rFonts w:ascii="Times" w:hAnsi="Times" w:cs="Times"/>
              </w:rPr>
            </w:pPr>
            <w:r>
              <w:rPr>
                <w:rFonts w:ascii="Times" w:hAnsi="Times" w:cs="Times"/>
                <w:sz w:val="30"/>
                <w:szCs w:val="30"/>
              </w:rPr>
              <w:t>To contribute to meetings with Players, parents/guardians as appropriate and to build and maintain effective relationships with parents/guardians, teachers and other persons.</w:t>
            </w:r>
          </w:p>
        </w:tc>
      </w:tr>
      <w:tr w:rsidR="00294375" w14:paraId="76570B0C"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B8DC75" w14:textId="77777777" w:rsidR="00294375" w:rsidRPr="00256EC1" w:rsidRDefault="00294375">
            <w:pPr>
              <w:widowControl w:val="0"/>
              <w:autoSpaceDE w:val="0"/>
              <w:autoSpaceDN w:val="0"/>
              <w:adjustRightInd w:val="0"/>
              <w:spacing w:after="240" w:line="340" w:lineRule="atLeast"/>
              <w:rPr>
                <w:rFonts w:ascii="Times" w:hAnsi="Times" w:cs="Times"/>
                <w:sz w:val="30"/>
                <w:szCs w:val="30"/>
              </w:rPr>
            </w:pPr>
            <w:r w:rsidRPr="00256EC1">
              <w:rPr>
                <w:rFonts w:ascii="Times" w:hAnsi="Times" w:cs="Times"/>
                <w:sz w:val="30"/>
                <w:szCs w:val="30"/>
              </w:rPr>
              <w:t xml:space="preserve">10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FEE5C47" w14:textId="6803B861" w:rsidR="00294375" w:rsidRPr="00294375" w:rsidRDefault="00294375" w:rsidP="00294375">
            <w:pPr>
              <w:widowControl w:val="0"/>
              <w:autoSpaceDE w:val="0"/>
              <w:autoSpaceDN w:val="0"/>
              <w:adjustRightInd w:val="0"/>
              <w:spacing w:after="240" w:line="340" w:lineRule="atLeast"/>
              <w:rPr>
                <w:rFonts w:ascii="Times" w:hAnsi="Times" w:cs="Times"/>
                <w:sz w:val="25"/>
                <w:szCs w:val="25"/>
              </w:rPr>
            </w:pPr>
            <w:r w:rsidRPr="00294375">
              <w:rPr>
                <w:rFonts w:ascii="Times" w:hAnsi="Times" w:cs="Times"/>
                <w:sz w:val="25"/>
                <w:szCs w:val="25"/>
              </w:rPr>
              <w:t xml:space="preserve">To provide reports (verbal and written) to the Academy Manager as required concerning the individual capabilities and development needs of players within the age group. </w:t>
            </w:r>
          </w:p>
        </w:tc>
      </w:tr>
      <w:tr w:rsidR="00294375" w14:paraId="62295FF5"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4FC3EC" w14:textId="77777777" w:rsidR="00294375" w:rsidRPr="00256EC1" w:rsidRDefault="00294375">
            <w:pPr>
              <w:widowControl w:val="0"/>
              <w:autoSpaceDE w:val="0"/>
              <w:autoSpaceDN w:val="0"/>
              <w:adjustRightInd w:val="0"/>
              <w:spacing w:after="240" w:line="340" w:lineRule="atLeast"/>
              <w:rPr>
                <w:rFonts w:ascii="Times" w:hAnsi="Times" w:cs="Times"/>
                <w:sz w:val="30"/>
                <w:szCs w:val="30"/>
              </w:rPr>
            </w:pPr>
            <w:r w:rsidRPr="00256EC1">
              <w:rPr>
                <w:rFonts w:ascii="Times" w:hAnsi="Times" w:cs="Times"/>
                <w:sz w:val="30"/>
                <w:szCs w:val="30"/>
              </w:rPr>
              <w:t xml:space="preserve">11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1BF241" w14:textId="71C54D6F" w:rsidR="00294375" w:rsidRPr="00294375" w:rsidRDefault="00294375">
            <w:pPr>
              <w:widowControl w:val="0"/>
              <w:autoSpaceDE w:val="0"/>
              <w:autoSpaceDN w:val="0"/>
              <w:adjustRightInd w:val="0"/>
              <w:spacing w:after="240" w:line="340" w:lineRule="atLeast"/>
              <w:rPr>
                <w:rFonts w:ascii="Times" w:hAnsi="Times" w:cs="Times"/>
                <w:sz w:val="28"/>
                <w:szCs w:val="28"/>
              </w:rPr>
            </w:pPr>
            <w:r w:rsidRPr="00294375">
              <w:rPr>
                <w:rFonts w:ascii="Times" w:hAnsi="Times" w:cs="Times"/>
                <w:sz w:val="28"/>
                <w:szCs w:val="28"/>
              </w:rPr>
              <w:t xml:space="preserve">To liaise closely with the Academy Manager, Head of Coaching, Academy Head of Recruitment, Academy Scouts and the First Team Scouting and Recruitment department regarding the recruitment and retention of youth players. </w:t>
            </w:r>
          </w:p>
        </w:tc>
      </w:tr>
      <w:tr w:rsidR="00294375" w14:paraId="11EDD087" w14:textId="77777777" w:rsidTr="00B57441">
        <w:tblPrEx>
          <w:tblBorders>
            <w:top w:val="none" w:sz="0" w:space="0" w:color="auto"/>
          </w:tblBorders>
        </w:tblPrEx>
        <w:trPr>
          <w:gridAfter w:val="1"/>
          <w:wAfter w:w="150" w:type="dxa"/>
          <w:trHeight w:val="698"/>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532A9F" w14:textId="77777777" w:rsidR="00294375" w:rsidRPr="00256EC1" w:rsidRDefault="00294375">
            <w:pPr>
              <w:widowControl w:val="0"/>
              <w:autoSpaceDE w:val="0"/>
              <w:autoSpaceDN w:val="0"/>
              <w:adjustRightInd w:val="0"/>
              <w:spacing w:after="240" w:line="360" w:lineRule="atLeast"/>
              <w:rPr>
                <w:rFonts w:ascii="Times" w:hAnsi="Times" w:cs="Times"/>
                <w:sz w:val="30"/>
                <w:szCs w:val="30"/>
              </w:rPr>
            </w:pPr>
            <w:r w:rsidRPr="00256EC1">
              <w:rPr>
                <w:rFonts w:ascii="Times" w:hAnsi="Times" w:cs="Times"/>
                <w:sz w:val="30"/>
                <w:szCs w:val="30"/>
              </w:rPr>
              <w:t xml:space="preserve">12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99706D4" w14:textId="0904B09F" w:rsidR="00294375" w:rsidRPr="00AB192B" w:rsidRDefault="00294375" w:rsidP="00294375">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To liaise with the Academy Manager and the Senior Professional Development Coach to manage the transitional process of players from Youth Team to First Team</w:t>
            </w:r>
          </w:p>
        </w:tc>
      </w:tr>
      <w:tr w:rsidR="00294375" w14:paraId="35F9ADF7" w14:textId="77777777" w:rsidTr="00B57441">
        <w:tblPrEx>
          <w:tblBorders>
            <w:top w:val="none" w:sz="0" w:space="0" w:color="auto"/>
          </w:tblBorders>
        </w:tblPrEx>
        <w:trPr>
          <w:gridAfter w:val="1"/>
          <w:wAfter w:w="150" w:type="dxa"/>
          <w:trHeight w:val="434"/>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6598E4" w14:textId="77777777" w:rsidR="00294375" w:rsidRPr="00256EC1" w:rsidRDefault="00294375">
            <w:pPr>
              <w:widowControl w:val="0"/>
              <w:autoSpaceDE w:val="0"/>
              <w:autoSpaceDN w:val="0"/>
              <w:adjustRightInd w:val="0"/>
              <w:spacing w:after="240" w:line="360" w:lineRule="atLeast"/>
              <w:rPr>
                <w:rFonts w:ascii="Times" w:hAnsi="Times" w:cs="Times"/>
                <w:sz w:val="30"/>
                <w:szCs w:val="30"/>
              </w:rPr>
            </w:pPr>
            <w:r w:rsidRPr="00256EC1">
              <w:rPr>
                <w:rFonts w:ascii="Times" w:hAnsi="Times" w:cs="Times"/>
                <w:sz w:val="30"/>
                <w:szCs w:val="30"/>
              </w:rPr>
              <w:t xml:space="preserve">13 </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A75877" w14:textId="479D0ADD" w:rsidR="00294375" w:rsidRPr="00256EC1" w:rsidRDefault="00294375">
            <w:pPr>
              <w:widowControl w:val="0"/>
              <w:autoSpaceDE w:val="0"/>
              <w:autoSpaceDN w:val="0"/>
              <w:adjustRightInd w:val="0"/>
              <w:spacing w:after="240" w:line="340" w:lineRule="atLeast"/>
              <w:rPr>
                <w:rFonts w:ascii="Times" w:hAnsi="Times" w:cs="Times"/>
                <w:sz w:val="30"/>
                <w:szCs w:val="30"/>
              </w:rPr>
            </w:pPr>
            <w:r w:rsidRPr="00256EC1">
              <w:rPr>
                <w:rFonts w:ascii="Times" w:hAnsi="Times" w:cs="Calibri"/>
                <w:color w:val="000000"/>
                <w:sz w:val="30"/>
                <w:szCs w:val="30"/>
              </w:rPr>
              <w:t xml:space="preserve">To </w:t>
            </w:r>
            <w:proofErr w:type="spellStart"/>
            <w:r w:rsidRPr="00256EC1">
              <w:rPr>
                <w:rFonts w:ascii="Times" w:hAnsi="Times" w:cs="Calibri"/>
                <w:color w:val="000000"/>
                <w:sz w:val="30"/>
                <w:szCs w:val="30"/>
              </w:rPr>
              <w:t>organise</w:t>
            </w:r>
            <w:proofErr w:type="spellEnd"/>
            <w:r w:rsidRPr="00256EC1">
              <w:rPr>
                <w:rFonts w:ascii="Times" w:hAnsi="Times" w:cs="Calibri"/>
                <w:color w:val="000000"/>
                <w:sz w:val="30"/>
                <w:szCs w:val="30"/>
              </w:rPr>
              <w:t xml:space="preserve"> the distribution and return of all kit/equipment for </w:t>
            </w:r>
            <w:r>
              <w:rPr>
                <w:rFonts w:ascii="Times" w:hAnsi="Times" w:cs="Calibri"/>
                <w:color w:val="000000"/>
                <w:sz w:val="30"/>
                <w:szCs w:val="30"/>
              </w:rPr>
              <w:t>the U18s</w:t>
            </w:r>
          </w:p>
        </w:tc>
      </w:tr>
      <w:tr w:rsidR="00294375" w14:paraId="05162D4E" w14:textId="77777777" w:rsidTr="001F6D8E">
        <w:tblPrEx>
          <w:tblBorders>
            <w:top w:val="none" w:sz="0" w:space="0" w:color="auto"/>
          </w:tblBorders>
        </w:tblPrEx>
        <w:trPr>
          <w:gridAfter w:val="1"/>
          <w:wAfter w:w="150" w:type="dxa"/>
          <w:trHeight w:val="899"/>
        </w:trPr>
        <w:tc>
          <w:tcPr>
            <w:tcW w:w="55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97C20F" w14:textId="351BDF02" w:rsidR="00294375" w:rsidRPr="00256EC1" w:rsidRDefault="00294375">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14</w:t>
            </w:r>
          </w:p>
        </w:tc>
        <w:tc>
          <w:tcPr>
            <w:tcW w:w="931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FC820E" w14:textId="6EB6A489" w:rsidR="00294375" w:rsidRPr="00256EC1" w:rsidRDefault="00294375" w:rsidP="00B57441">
            <w:pPr>
              <w:widowControl w:val="0"/>
              <w:autoSpaceDE w:val="0"/>
              <w:autoSpaceDN w:val="0"/>
              <w:adjustRightInd w:val="0"/>
              <w:spacing w:after="240" w:line="340" w:lineRule="atLeast"/>
              <w:rPr>
                <w:rFonts w:ascii="Times" w:hAnsi="Times" w:cs="Calibri"/>
                <w:color w:val="000000"/>
                <w:sz w:val="30"/>
                <w:szCs w:val="30"/>
              </w:rPr>
            </w:pPr>
            <w:r w:rsidRPr="00256EC1">
              <w:rPr>
                <w:rFonts w:ascii="Times" w:hAnsi="Times" w:cs="Calibri"/>
                <w:color w:val="000000"/>
                <w:sz w:val="30"/>
                <w:szCs w:val="30"/>
              </w:rPr>
              <w:t>To report any welfare concerns on players to the Academy Safeguarding Officer</w:t>
            </w:r>
          </w:p>
        </w:tc>
      </w:tr>
    </w:tbl>
    <w:p w14:paraId="3D48E218" w14:textId="77777777" w:rsidR="003F4F0E" w:rsidRDefault="003F4F0E" w:rsidP="00B57441"/>
    <w:p w14:paraId="30167E79" w14:textId="77777777" w:rsidR="003F4F0E" w:rsidRDefault="003F4F0E" w:rsidP="003F4F0E">
      <w:pPr>
        <w:jc w:val="center"/>
      </w:pPr>
    </w:p>
    <w:p w14:paraId="69FEB3EF" w14:textId="77777777" w:rsidR="003F4F0E" w:rsidRDefault="003F4F0E" w:rsidP="003F4F0E">
      <w:pPr>
        <w:jc w:val="center"/>
      </w:pPr>
    </w:p>
    <w:p w14:paraId="6B49B8B4" w14:textId="77777777" w:rsidR="003F4F0E" w:rsidRDefault="003F4F0E" w:rsidP="003F4F0E">
      <w:pPr>
        <w:jc w:val="center"/>
      </w:pPr>
    </w:p>
    <w:p w14:paraId="063FCC47" w14:textId="77777777" w:rsidR="003F4F0E" w:rsidRDefault="003F4F0E" w:rsidP="003F4F0E">
      <w:pPr>
        <w:jc w:val="center"/>
      </w:pPr>
    </w:p>
    <w:p w14:paraId="588C6F12" w14:textId="77777777" w:rsidR="003F4F0E" w:rsidRDefault="003F4F0E" w:rsidP="003F4F0E">
      <w:pPr>
        <w:jc w:val="center"/>
      </w:pPr>
    </w:p>
    <w:p w14:paraId="1E8DF6FC" w14:textId="77777777" w:rsidR="003F4F0E" w:rsidRDefault="003F4F0E" w:rsidP="003F4F0E">
      <w:pPr>
        <w:jc w:val="center"/>
      </w:pPr>
    </w:p>
    <w:p w14:paraId="4748D52C" w14:textId="77777777" w:rsidR="003F4F0E" w:rsidRDefault="003F4F0E" w:rsidP="003F4F0E">
      <w:pPr>
        <w:jc w:val="center"/>
      </w:pPr>
    </w:p>
    <w:p w14:paraId="5026D898" w14:textId="77777777" w:rsidR="003F4F0E" w:rsidRDefault="003F4F0E" w:rsidP="003F4F0E">
      <w:pPr>
        <w:jc w:val="center"/>
      </w:pPr>
    </w:p>
    <w:p w14:paraId="0EDF55B4" w14:textId="77777777" w:rsidR="00AB192B" w:rsidRDefault="00AB192B" w:rsidP="003F4F0E">
      <w:pPr>
        <w:jc w:val="center"/>
      </w:pPr>
    </w:p>
    <w:p w14:paraId="28E79CDB" w14:textId="77777777" w:rsidR="00AB192B" w:rsidRDefault="00AB192B" w:rsidP="003F4F0E">
      <w:pPr>
        <w:jc w:val="center"/>
      </w:pPr>
    </w:p>
    <w:p w14:paraId="58793574" w14:textId="77777777" w:rsidR="00AB192B" w:rsidRDefault="00AB192B" w:rsidP="003F4F0E">
      <w:pPr>
        <w:jc w:val="center"/>
      </w:pPr>
    </w:p>
    <w:p w14:paraId="3D049050" w14:textId="77777777" w:rsidR="00AB192B" w:rsidRDefault="00AB192B" w:rsidP="003F4F0E">
      <w:pPr>
        <w:jc w:val="center"/>
      </w:pPr>
    </w:p>
    <w:p w14:paraId="7321197D" w14:textId="77777777" w:rsidR="00AB192B" w:rsidRDefault="00AB192B" w:rsidP="003F4F0E">
      <w:pPr>
        <w:jc w:val="center"/>
      </w:pPr>
    </w:p>
    <w:p w14:paraId="57DBB4BD" w14:textId="77777777" w:rsidR="00AB192B" w:rsidRDefault="00AB192B" w:rsidP="003F4F0E">
      <w:pPr>
        <w:jc w:val="center"/>
      </w:pPr>
    </w:p>
    <w:p w14:paraId="22B198E5" w14:textId="77777777" w:rsidR="00AB192B" w:rsidRDefault="00AB192B" w:rsidP="003F4F0E">
      <w:pPr>
        <w:jc w:val="center"/>
      </w:pPr>
    </w:p>
    <w:p w14:paraId="124341B1" w14:textId="77777777" w:rsidR="00AB192B" w:rsidRDefault="00AB192B" w:rsidP="003F4F0E">
      <w:pPr>
        <w:jc w:val="center"/>
      </w:pPr>
    </w:p>
    <w:p w14:paraId="1ACD0087" w14:textId="77777777" w:rsidR="00AB192B" w:rsidRDefault="00AB192B" w:rsidP="003F4F0E">
      <w:pPr>
        <w:jc w:val="center"/>
      </w:pPr>
    </w:p>
    <w:p w14:paraId="459A0107" w14:textId="77777777" w:rsidR="00AB192B" w:rsidRDefault="00AB192B" w:rsidP="003F4F0E">
      <w:pPr>
        <w:jc w:val="center"/>
      </w:pPr>
    </w:p>
    <w:p w14:paraId="7D50105D" w14:textId="77777777" w:rsidR="003F4F0E" w:rsidRDefault="003F4F0E" w:rsidP="003F4F0E">
      <w:pPr>
        <w:jc w:val="center"/>
      </w:pPr>
    </w:p>
    <w:p w14:paraId="0390B520" w14:textId="77777777" w:rsidR="003F4F0E" w:rsidRDefault="003F4F0E" w:rsidP="003F4F0E">
      <w:pPr>
        <w:jc w:val="center"/>
      </w:pPr>
    </w:p>
    <w:p w14:paraId="6181517B" w14:textId="77777777" w:rsidR="003F4F0E" w:rsidRDefault="003F4F0E" w:rsidP="003F4F0E">
      <w:pPr>
        <w:jc w:val="center"/>
      </w:pPr>
    </w:p>
    <w:p w14:paraId="391FD91D" w14:textId="77777777" w:rsidR="003F4F0E" w:rsidRDefault="003F4F0E" w:rsidP="003F4F0E">
      <w:pPr>
        <w:jc w:val="center"/>
      </w:pPr>
    </w:p>
    <w:p w14:paraId="13F87B83" w14:textId="77777777" w:rsidR="00294375" w:rsidRDefault="00294375" w:rsidP="003F4F0E">
      <w:pPr>
        <w:jc w:val="center"/>
      </w:pPr>
    </w:p>
    <w:p w14:paraId="3EA70976" w14:textId="77777777" w:rsidR="00294375" w:rsidRDefault="00294375" w:rsidP="003F4F0E">
      <w:pPr>
        <w:jc w:val="center"/>
      </w:pPr>
    </w:p>
    <w:p w14:paraId="2922C88A" w14:textId="77777777" w:rsidR="00294375" w:rsidRDefault="00294375" w:rsidP="003F4F0E">
      <w:pPr>
        <w:jc w:val="center"/>
      </w:pPr>
    </w:p>
    <w:p w14:paraId="3674135A" w14:textId="77777777" w:rsidR="00294375" w:rsidRDefault="00294375" w:rsidP="003F4F0E">
      <w:pPr>
        <w:jc w:val="center"/>
      </w:pPr>
      <w:bookmarkStart w:id="0" w:name="_GoBack"/>
      <w:bookmarkEnd w:id="0"/>
    </w:p>
    <w:p w14:paraId="15D909ED" w14:textId="77777777" w:rsidR="003F4F0E" w:rsidRDefault="003F4F0E" w:rsidP="003F4F0E">
      <w:pPr>
        <w:jc w:val="center"/>
      </w:pPr>
    </w:p>
    <w:p w14:paraId="3DA74788" w14:textId="77777777" w:rsidR="003F4F0E" w:rsidRDefault="003F4F0E" w:rsidP="003F4F0E">
      <w:pPr>
        <w:jc w:val="center"/>
      </w:pPr>
    </w:p>
    <w:p w14:paraId="5AA024B2" w14:textId="77777777" w:rsidR="003F4F0E" w:rsidRDefault="003F4F0E" w:rsidP="003F4F0E">
      <w:pPr>
        <w:jc w:val="center"/>
      </w:pPr>
      <w:r>
        <w:rPr>
          <w:noProof/>
        </w:rPr>
        <w:drawing>
          <wp:inline distT="0" distB="0" distL="0" distR="0" wp14:anchorId="4CACAA03" wp14:editId="17031DC4">
            <wp:extent cx="1812701" cy="1831340"/>
            <wp:effectExtent l="0" t="0" r="0" b="0"/>
            <wp:docPr id="7" name="Picture 7" descr="/Users/seamusbrady/Desktop/350px-Swindon_Town_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eamusbrady/Desktop/350px-Swindon_Town_F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995" cy="1863966"/>
                    </a:xfrm>
                    <a:prstGeom prst="rect">
                      <a:avLst/>
                    </a:prstGeom>
                    <a:noFill/>
                    <a:ln>
                      <a:noFill/>
                    </a:ln>
                  </pic:spPr>
                </pic:pic>
              </a:graphicData>
            </a:graphic>
          </wp:inline>
        </w:drawing>
      </w:r>
    </w:p>
    <w:p w14:paraId="26195FBE" w14:textId="77777777" w:rsidR="003F4F0E" w:rsidRDefault="003F4F0E" w:rsidP="003F4F0E">
      <w:pPr>
        <w:jc w:val="center"/>
        <w:rPr>
          <w:b/>
          <w:sz w:val="32"/>
          <w:szCs w:val="32"/>
        </w:rPr>
      </w:pPr>
    </w:p>
    <w:p w14:paraId="79872BB2" w14:textId="77777777" w:rsidR="003F4F0E" w:rsidRDefault="003F4F0E" w:rsidP="003F4F0E">
      <w:pPr>
        <w:jc w:val="center"/>
        <w:rPr>
          <w:b/>
          <w:sz w:val="32"/>
          <w:szCs w:val="32"/>
        </w:rPr>
      </w:pPr>
      <w:r>
        <w:rPr>
          <w:b/>
          <w:sz w:val="32"/>
          <w:szCs w:val="32"/>
        </w:rPr>
        <w:t>SWINDON TOWN FOOTBALL CLUB</w:t>
      </w:r>
    </w:p>
    <w:p w14:paraId="51A445DF" w14:textId="276F3864" w:rsidR="003F4F0E" w:rsidRPr="003F4F0E" w:rsidRDefault="003F4F0E" w:rsidP="003F4F0E">
      <w:pPr>
        <w:jc w:val="center"/>
        <w:rPr>
          <w:b/>
          <w:sz w:val="28"/>
          <w:szCs w:val="28"/>
        </w:rPr>
      </w:pPr>
      <w:r w:rsidRPr="003F4F0E">
        <w:rPr>
          <w:b/>
          <w:sz w:val="28"/>
          <w:szCs w:val="28"/>
        </w:rPr>
        <w:t xml:space="preserve">PERSON SPECIFICATION – LEAD </w:t>
      </w:r>
      <w:r w:rsidR="00962E08">
        <w:rPr>
          <w:b/>
          <w:sz w:val="28"/>
          <w:szCs w:val="28"/>
        </w:rPr>
        <w:t>PROFESSIONAL</w:t>
      </w:r>
      <w:r w:rsidRPr="003F4F0E">
        <w:rPr>
          <w:b/>
          <w:sz w:val="28"/>
          <w:szCs w:val="28"/>
        </w:rPr>
        <w:t xml:space="preserve"> DEVELOPMENT PHASE COACH</w:t>
      </w:r>
    </w:p>
    <w:p w14:paraId="3B564C16" w14:textId="77777777" w:rsidR="00F60791" w:rsidRDefault="00F60791" w:rsidP="00F60791"/>
    <w:tbl>
      <w:tblPr>
        <w:tblW w:w="10206" w:type="dxa"/>
        <w:tblInd w:w="-113" w:type="dxa"/>
        <w:tblBorders>
          <w:top w:val="nil"/>
          <w:left w:val="nil"/>
          <w:right w:val="nil"/>
        </w:tblBorders>
        <w:tblLayout w:type="fixed"/>
        <w:tblLook w:val="0000" w:firstRow="0" w:lastRow="0" w:firstColumn="0" w:lastColumn="0" w:noHBand="0" w:noVBand="0"/>
      </w:tblPr>
      <w:tblGrid>
        <w:gridCol w:w="606"/>
        <w:gridCol w:w="6217"/>
        <w:gridCol w:w="1791"/>
        <w:gridCol w:w="1592"/>
      </w:tblGrid>
      <w:tr w:rsidR="003F4F0E" w14:paraId="24421F6E" w14:textId="77777777" w:rsidTr="001A50CF">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3A893B" w14:textId="38CE9ED6" w:rsidR="003F4F0E" w:rsidRPr="009A07E9" w:rsidRDefault="00AE4106" w:rsidP="00AE4106">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Qualifications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986A42" w14:textId="5DFC73AF" w:rsidR="003F4F0E" w:rsidRPr="009A07E9" w:rsidRDefault="009A07E9" w:rsidP="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Essential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31316E" w14:textId="3825C69A" w:rsidR="003F4F0E" w:rsidRPr="009A07E9" w:rsidRDefault="009A07E9">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Desirable</w:t>
            </w:r>
            <w:r w:rsidR="003F4F0E" w:rsidRPr="009A07E9">
              <w:rPr>
                <w:rFonts w:ascii="Times" w:hAnsi="Times" w:cs="Times"/>
                <w:b/>
                <w:sz w:val="30"/>
                <w:szCs w:val="30"/>
              </w:rPr>
              <w:t xml:space="preserve"> </w:t>
            </w:r>
          </w:p>
        </w:tc>
      </w:tr>
      <w:tr w:rsidR="003F4F0E" w14:paraId="7A80F626"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BC89F8"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1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059BC0" w14:textId="14540EE7" w:rsidR="003F4F0E" w:rsidRPr="00962E08" w:rsidRDefault="001A50CF">
            <w:pPr>
              <w:widowControl w:val="0"/>
              <w:autoSpaceDE w:val="0"/>
              <w:autoSpaceDN w:val="0"/>
              <w:adjustRightInd w:val="0"/>
              <w:spacing w:after="240" w:line="340" w:lineRule="atLeast"/>
              <w:rPr>
                <w:rFonts w:ascii="Times" w:hAnsi="Times" w:cs="Times"/>
                <w:sz w:val="30"/>
                <w:szCs w:val="30"/>
              </w:rPr>
            </w:pPr>
            <w:r w:rsidRPr="00962E08">
              <w:rPr>
                <w:rFonts w:ascii="Times" w:hAnsi="Times"/>
                <w:color w:val="000000"/>
                <w:sz w:val="30"/>
                <w:szCs w:val="30"/>
              </w:rPr>
              <w:t>Hold, or working towards, the UEFA ‘A’ License</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D34F87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2D5775" w14:textId="77777777" w:rsidR="003F4F0E" w:rsidRDefault="003F4F0E">
            <w:pPr>
              <w:widowControl w:val="0"/>
              <w:autoSpaceDE w:val="0"/>
              <w:autoSpaceDN w:val="0"/>
              <w:adjustRightInd w:val="0"/>
              <w:spacing w:line="280" w:lineRule="atLeast"/>
              <w:rPr>
                <w:rFonts w:ascii="Times" w:hAnsi="Times" w:cs="Times"/>
              </w:rPr>
            </w:pPr>
          </w:p>
        </w:tc>
      </w:tr>
      <w:tr w:rsidR="003F4F0E" w14:paraId="1474E5C1" w14:textId="77777777" w:rsidTr="001A50CF">
        <w:tblPrEx>
          <w:tblBorders>
            <w:top w:val="none" w:sz="0" w:space="0" w:color="auto"/>
          </w:tblBorders>
        </w:tblPrEx>
        <w:trPr>
          <w:trHeight w:val="640"/>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06FF70E"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2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65B99E" w14:textId="4ACFF78B" w:rsidR="003F4F0E" w:rsidRPr="00962E08" w:rsidRDefault="001A50CF">
            <w:pPr>
              <w:widowControl w:val="0"/>
              <w:autoSpaceDE w:val="0"/>
              <w:autoSpaceDN w:val="0"/>
              <w:adjustRightInd w:val="0"/>
              <w:spacing w:after="240" w:line="340" w:lineRule="atLeast"/>
              <w:rPr>
                <w:rFonts w:ascii="Times" w:hAnsi="Times" w:cs="Times"/>
                <w:sz w:val="30"/>
                <w:szCs w:val="30"/>
              </w:rPr>
            </w:pPr>
            <w:r w:rsidRPr="00962E08">
              <w:rPr>
                <w:rFonts w:ascii="Times" w:hAnsi="Times"/>
                <w:color w:val="000000"/>
                <w:sz w:val="30"/>
                <w:szCs w:val="30"/>
              </w:rPr>
              <w:t>Hold, or working towards, the FA Advanced Youth Award</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8E9A99" w14:textId="5B42101E" w:rsidR="003F4F0E" w:rsidRDefault="003F4F0E">
            <w:pPr>
              <w:widowControl w:val="0"/>
              <w:autoSpaceDE w:val="0"/>
              <w:autoSpaceDN w:val="0"/>
              <w:adjustRightInd w:val="0"/>
              <w:spacing w:line="280" w:lineRule="atLeast"/>
              <w:rPr>
                <w:rFonts w:ascii="Times" w:hAnsi="Times" w:cs="Times"/>
              </w:rPr>
            </w:pPr>
          </w:p>
          <w:p w14:paraId="00CD9BE7"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E2A8DC" w14:textId="1071321B"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2305A94E"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62173D" w14:textId="77777777" w:rsidR="003F4F0E" w:rsidRPr="009A07E9" w:rsidRDefault="003F4F0E">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Skills, Knowledge &amp; Experience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353333" w14:textId="7EC3C51F"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FA0E5B" w14:textId="376E234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2F2A00F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3CCC8F" w14:textId="127CE6FF" w:rsidR="003F4F0E" w:rsidRDefault="001A50CF">
            <w:pPr>
              <w:widowControl w:val="0"/>
              <w:autoSpaceDE w:val="0"/>
              <w:autoSpaceDN w:val="0"/>
              <w:adjustRightInd w:val="0"/>
              <w:spacing w:after="240" w:line="340" w:lineRule="atLeast"/>
              <w:rPr>
                <w:rFonts w:ascii="Times" w:hAnsi="Times" w:cs="Times"/>
              </w:rPr>
            </w:pPr>
            <w:r>
              <w:rPr>
                <w:rFonts w:ascii="Times" w:hAnsi="Times" w:cs="Times"/>
                <w:sz w:val="30"/>
                <w:szCs w:val="30"/>
              </w:rPr>
              <w:t>3</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05EC4" w14:textId="1C42477A" w:rsidR="003F4F0E" w:rsidRPr="00962E08" w:rsidRDefault="001A50CF" w:rsidP="001A50CF">
            <w:pPr>
              <w:widowControl w:val="0"/>
              <w:autoSpaceDE w:val="0"/>
              <w:autoSpaceDN w:val="0"/>
              <w:adjustRightInd w:val="0"/>
              <w:spacing w:after="240" w:line="340" w:lineRule="atLeast"/>
              <w:rPr>
                <w:rFonts w:ascii="Times" w:hAnsi="Times" w:cs="Times"/>
                <w:sz w:val="30"/>
                <w:szCs w:val="30"/>
              </w:rPr>
            </w:pPr>
            <w:r w:rsidRPr="00962E08">
              <w:rPr>
                <w:rFonts w:ascii="Times" w:hAnsi="Times"/>
                <w:color w:val="000000"/>
                <w:sz w:val="30"/>
                <w:szCs w:val="30"/>
              </w:rPr>
              <w:t>Experience of coaching elite players across all phases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C076B9"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9751CE" w14:textId="77777777" w:rsidR="003F4F0E" w:rsidRDefault="003F4F0E">
            <w:pPr>
              <w:widowControl w:val="0"/>
              <w:autoSpaceDE w:val="0"/>
              <w:autoSpaceDN w:val="0"/>
              <w:adjustRightInd w:val="0"/>
              <w:spacing w:line="280" w:lineRule="atLeast"/>
              <w:rPr>
                <w:rFonts w:ascii="Times" w:hAnsi="Times" w:cs="Times"/>
              </w:rPr>
            </w:pPr>
          </w:p>
        </w:tc>
      </w:tr>
      <w:tr w:rsidR="003F4F0E" w14:paraId="5E2C3BE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73AEE3" w14:textId="5E86E994" w:rsidR="003F4F0E" w:rsidRDefault="001A50CF">
            <w:pPr>
              <w:widowControl w:val="0"/>
              <w:autoSpaceDE w:val="0"/>
              <w:autoSpaceDN w:val="0"/>
              <w:adjustRightInd w:val="0"/>
              <w:spacing w:after="240" w:line="340" w:lineRule="atLeast"/>
              <w:rPr>
                <w:rFonts w:ascii="Times" w:hAnsi="Times" w:cs="Times"/>
              </w:rPr>
            </w:pPr>
            <w:r>
              <w:rPr>
                <w:rFonts w:ascii="Times" w:hAnsi="Times" w:cs="Times"/>
                <w:sz w:val="30"/>
                <w:szCs w:val="30"/>
              </w:rPr>
              <w:t>4</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092C47"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 comprehensive understanding of the EPPP requirements, the Football Academy system, and the professional football environment.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F49CB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2C5100" w14:textId="77777777" w:rsidR="003F4F0E" w:rsidRDefault="003F4F0E">
            <w:pPr>
              <w:widowControl w:val="0"/>
              <w:autoSpaceDE w:val="0"/>
              <w:autoSpaceDN w:val="0"/>
              <w:adjustRightInd w:val="0"/>
              <w:spacing w:line="280" w:lineRule="atLeast"/>
              <w:rPr>
                <w:rFonts w:ascii="Times" w:hAnsi="Times" w:cs="Times"/>
              </w:rPr>
            </w:pPr>
          </w:p>
        </w:tc>
      </w:tr>
      <w:tr w:rsidR="003F4F0E" w14:paraId="032F45B6"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02CAA8" w14:textId="537D609C" w:rsidR="003F4F0E" w:rsidRDefault="001A50CF">
            <w:pPr>
              <w:widowControl w:val="0"/>
              <w:autoSpaceDE w:val="0"/>
              <w:autoSpaceDN w:val="0"/>
              <w:adjustRightInd w:val="0"/>
              <w:spacing w:after="240" w:line="340" w:lineRule="atLeast"/>
              <w:rPr>
                <w:rFonts w:ascii="Times" w:hAnsi="Times" w:cs="Times"/>
              </w:rPr>
            </w:pPr>
            <w:r>
              <w:rPr>
                <w:rFonts w:ascii="Times" w:hAnsi="Times" w:cs="Times"/>
                <w:sz w:val="30"/>
                <w:szCs w:val="30"/>
              </w:rPr>
              <w:t>5</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2582A6"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 clear understanding of the standards of </w:t>
            </w:r>
            <w:proofErr w:type="spellStart"/>
            <w:r>
              <w:rPr>
                <w:rFonts w:ascii="Times" w:hAnsi="Times" w:cs="Times"/>
                <w:sz w:val="30"/>
                <w:szCs w:val="30"/>
              </w:rPr>
              <w:t>behaviour</w:t>
            </w:r>
            <w:proofErr w:type="spellEnd"/>
            <w:r>
              <w:rPr>
                <w:rFonts w:ascii="Times" w:hAnsi="Times" w:cs="Times"/>
                <w:sz w:val="30"/>
                <w:szCs w:val="30"/>
              </w:rPr>
              <w:t xml:space="preserve"> and codes of conduct required within the Academy.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A11D832"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9FD159" w14:textId="77777777" w:rsidR="003F4F0E" w:rsidRDefault="003F4F0E">
            <w:pPr>
              <w:widowControl w:val="0"/>
              <w:autoSpaceDE w:val="0"/>
              <w:autoSpaceDN w:val="0"/>
              <w:adjustRightInd w:val="0"/>
              <w:spacing w:line="280" w:lineRule="atLeast"/>
              <w:rPr>
                <w:rFonts w:ascii="Times" w:hAnsi="Times" w:cs="Times"/>
              </w:rPr>
            </w:pPr>
          </w:p>
        </w:tc>
      </w:tr>
      <w:tr w:rsidR="003F4F0E" w14:paraId="0A5AE35B" w14:textId="77777777" w:rsidTr="001A50CF">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7920CB1" w14:textId="14726E0F" w:rsidR="003F4F0E" w:rsidRDefault="001A50CF">
            <w:pPr>
              <w:widowControl w:val="0"/>
              <w:autoSpaceDE w:val="0"/>
              <w:autoSpaceDN w:val="0"/>
              <w:adjustRightInd w:val="0"/>
              <w:spacing w:after="240" w:line="340" w:lineRule="atLeast"/>
              <w:rPr>
                <w:rFonts w:ascii="Times" w:hAnsi="Times" w:cs="Times"/>
              </w:rPr>
            </w:pPr>
            <w:r>
              <w:rPr>
                <w:rFonts w:ascii="Times" w:hAnsi="Times" w:cs="Times"/>
                <w:sz w:val="30"/>
                <w:szCs w:val="30"/>
              </w:rPr>
              <w:t>6</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FDB746" w14:textId="3043A2EF" w:rsidR="003F4F0E" w:rsidRPr="00962E08" w:rsidRDefault="001A50CF">
            <w:pPr>
              <w:widowControl w:val="0"/>
              <w:autoSpaceDE w:val="0"/>
              <w:autoSpaceDN w:val="0"/>
              <w:adjustRightInd w:val="0"/>
              <w:spacing w:after="240" w:line="340" w:lineRule="atLeast"/>
              <w:rPr>
                <w:rFonts w:ascii="Times" w:hAnsi="Times" w:cs="Times"/>
                <w:sz w:val="30"/>
                <w:szCs w:val="30"/>
              </w:rPr>
            </w:pPr>
            <w:r w:rsidRPr="00962E08">
              <w:rPr>
                <w:rFonts w:ascii="Times" w:hAnsi="Times"/>
                <w:color w:val="000000"/>
                <w:sz w:val="30"/>
                <w:szCs w:val="30"/>
              </w:rPr>
              <w:t>Ability to liaise empathetically and effectively with young players, parents, scouts, coaches and Club senior managers.</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86CC229" w14:textId="174C6616" w:rsidR="003F4F0E" w:rsidRDefault="003F4F0E">
            <w:pPr>
              <w:widowControl w:val="0"/>
              <w:autoSpaceDE w:val="0"/>
              <w:autoSpaceDN w:val="0"/>
              <w:adjustRightInd w:val="0"/>
              <w:spacing w:line="280" w:lineRule="atLeast"/>
              <w:rPr>
                <w:rFonts w:ascii="Times" w:hAnsi="Times" w:cs="Times"/>
              </w:rPr>
            </w:pPr>
          </w:p>
          <w:p w14:paraId="0F616E8C"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AA78F" w14:textId="1FEC79E9" w:rsidR="003F4F0E" w:rsidRDefault="003F4F0E">
            <w:pPr>
              <w:widowControl w:val="0"/>
              <w:autoSpaceDE w:val="0"/>
              <w:autoSpaceDN w:val="0"/>
              <w:adjustRightInd w:val="0"/>
              <w:spacing w:line="280" w:lineRule="atLeast"/>
              <w:rPr>
                <w:rFonts w:ascii="Times" w:hAnsi="Times" w:cs="Times"/>
              </w:rPr>
            </w:pPr>
          </w:p>
        </w:tc>
      </w:tr>
      <w:tr w:rsidR="003F4F0E" w14:paraId="4AE2FB07"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BD0DBB2" w14:textId="4447CA5F" w:rsidR="003F4F0E" w:rsidRDefault="001A50CF">
            <w:pPr>
              <w:widowControl w:val="0"/>
              <w:autoSpaceDE w:val="0"/>
              <w:autoSpaceDN w:val="0"/>
              <w:adjustRightInd w:val="0"/>
              <w:spacing w:after="240" w:line="360" w:lineRule="atLeast"/>
              <w:rPr>
                <w:rFonts w:ascii="Times" w:hAnsi="Times" w:cs="Times"/>
              </w:rPr>
            </w:pPr>
            <w:r>
              <w:rPr>
                <w:rFonts w:ascii="Times" w:hAnsi="Times" w:cs="Times"/>
                <w:sz w:val="32"/>
                <w:szCs w:val="32"/>
              </w:rPr>
              <w:t>7</w:t>
            </w:r>
            <w:r w:rsidR="003F4F0E">
              <w:rPr>
                <w:rFonts w:ascii="Times" w:hAnsi="Times" w:cs="Times"/>
                <w:sz w:val="32"/>
                <w:szCs w:val="32"/>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8919FF"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Must hold a valid driver’s </w:t>
            </w:r>
            <w:proofErr w:type="spellStart"/>
            <w:r>
              <w:rPr>
                <w:rFonts w:ascii="Times" w:hAnsi="Times" w:cs="Times"/>
                <w:sz w:val="30"/>
                <w:szCs w:val="30"/>
              </w:rPr>
              <w:t>licence</w:t>
            </w:r>
            <w:proofErr w:type="spellEnd"/>
            <w:r>
              <w:rPr>
                <w:rFonts w:ascii="Times" w:hAnsi="Times" w:cs="Times"/>
                <w:sz w:val="30"/>
                <w:szCs w:val="30"/>
              </w:rPr>
              <w:t xml:space="preserv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4B73FC8" w14:textId="77777777" w:rsidR="003F4F0E" w:rsidRDefault="003F4F0E">
            <w:pPr>
              <w:widowControl w:val="0"/>
              <w:autoSpaceDE w:val="0"/>
              <w:autoSpaceDN w:val="0"/>
              <w:adjustRightInd w:val="0"/>
              <w:spacing w:after="240" w:line="340" w:lineRule="atLeast"/>
              <w:rPr>
                <w:rFonts w:ascii="Times" w:hAnsi="Times" w:cs="Times"/>
              </w:rPr>
            </w:pPr>
            <w:r>
              <w:rPr>
                <w:rFonts w:ascii="Wingdings" w:hAnsi="Wingdings" w:cs="Wingdings"/>
                <w:sz w:val="32"/>
                <w:szCs w:val="32"/>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7DC1" w14:textId="77777777" w:rsidR="003F4F0E" w:rsidRDefault="003F4F0E">
            <w:pPr>
              <w:widowControl w:val="0"/>
              <w:autoSpaceDE w:val="0"/>
              <w:autoSpaceDN w:val="0"/>
              <w:adjustRightInd w:val="0"/>
              <w:spacing w:line="280" w:lineRule="atLeast"/>
              <w:rPr>
                <w:rFonts w:ascii="Times" w:hAnsi="Times" w:cs="Times"/>
              </w:rPr>
            </w:pPr>
          </w:p>
        </w:tc>
      </w:tr>
      <w:tr w:rsidR="00281EB9" w14:paraId="413C0BFB"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C72058" w14:textId="59F2DC0E" w:rsidR="00281EB9" w:rsidRDefault="00B53848">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8</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30B859" w14:textId="19409B4A" w:rsidR="00281EB9" w:rsidRDefault="00281EB9">
            <w:pPr>
              <w:widowControl w:val="0"/>
              <w:autoSpaceDE w:val="0"/>
              <w:autoSpaceDN w:val="0"/>
              <w:adjustRightInd w:val="0"/>
              <w:spacing w:after="240" w:line="340" w:lineRule="atLeast"/>
              <w:rPr>
                <w:rFonts w:ascii="Times" w:hAnsi="Times" w:cs="Times"/>
                <w:sz w:val="30"/>
                <w:szCs w:val="30"/>
              </w:rPr>
            </w:pPr>
            <w:r>
              <w:rPr>
                <w:rFonts w:ascii="Times" w:hAnsi="Times" w:cs="Times"/>
                <w:sz w:val="30"/>
                <w:szCs w:val="30"/>
              </w:rPr>
              <w:t xml:space="preserve">Hold a D1 </w:t>
            </w:r>
            <w:r w:rsidR="00A01242">
              <w:rPr>
                <w:rFonts w:ascii="Times" w:hAnsi="Times" w:cs="Times"/>
                <w:sz w:val="30"/>
                <w:szCs w:val="30"/>
              </w:rPr>
              <w:t xml:space="preserve">mini bus </w:t>
            </w:r>
            <w:r w:rsidR="00B53848">
              <w:rPr>
                <w:rFonts w:ascii="Times" w:hAnsi="Times" w:cs="Times"/>
                <w:sz w:val="30"/>
                <w:szCs w:val="30"/>
              </w:rPr>
              <w:t xml:space="preserve">driver’s </w:t>
            </w:r>
            <w:proofErr w:type="spellStart"/>
            <w:r w:rsidR="00B53848">
              <w:rPr>
                <w:rFonts w:ascii="Times" w:hAnsi="Times" w:cs="Times"/>
                <w:sz w:val="30"/>
                <w:szCs w:val="30"/>
              </w:rPr>
              <w:t>licence</w:t>
            </w:r>
            <w:proofErr w:type="spellEnd"/>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1CE2C8" w14:textId="77777777" w:rsidR="00281EB9" w:rsidRDefault="00281EB9">
            <w:pPr>
              <w:widowControl w:val="0"/>
              <w:autoSpaceDE w:val="0"/>
              <w:autoSpaceDN w:val="0"/>
              <w:adjustRightInd w:val="0"/>
              <w:spacing w:after="240" w:line="340" w:lineRule="atLeast"/>
              <w:rPr>
                <w:rFonts w:ascii="Wingdings" w:hAnsi="Wingdings" w:cs="Wingdings"/>
                <w:sz w:val="32"/>
                <w:szCs w:val="32"/>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34F231" w14:textId="4C89B508" w:rsidR="00281EB9" w:rsidRDefault="00B53848">
            <w:pPr>
              <w:widowControl w:val="0"/>
              <w:autoSpaceDE w:val="0"/>
              <w:autoSpaceDN w:val="0"/>
              <w:adjustRightInd w:val="0"/>
              <w:spacing w:line="280" w:lineRule="atLeast"/>
              <w:rPr>
                <w:rFonts w:ascii="Times" w:hAnsi="Times" w:cs="Times"/>
              </w:rPr>
            </w:pPr>
            <w:r>
              <w:rPr>
                <w:rFonts w:ascii="Wingdings" w:hAnsi="Wingdings" w:cs="Wingdings"/>
                <w:sz w:val="32"/>
                <w:szCs w:val="32"/>
              </w:rPr>
              <w:t></w:t>
            </w:r>
          </w:p>
        </w:tc>
      </w:tr>
      <w:tr w:rsidR="003F4F0E" w14:paraId="6AE7BAEA"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C511F1" w14:textId="3A681BF5"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9</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4DE839" w14:textId="77777777" w:rsidR="003F4F0E" w:rsidRPr="00A01242" w:rsidRDefault="003F4F0E">
            <w:pPr>
              <w:widowControl w:val="0"/>
              <w:autoSpaceDE w:val="0"/>
              <w:autoSpaceDN w:val="0"/>
              <w:adjustRightInd w:val="0"/>
              <w:spacing w:after="240" w:line="340" w:lineRule="atLeast"/>
              <w:rPr>
                <w:rFonts w:ascii="Times" w:hAnsi="Times" w:cs="Times"/>
                <w:sz w:val="30"/>
                <w:szCs w:val="30"/>
              </w:rPr>
            </w:pPr>
            <w:r w:rsidRPr="00A01242">
              <w:rPr>
                <w:rFonts w:ascii="Times" w:hAnsi="Times" w:cs="Times"/>
                <w:sz w:val="30"/>
                <w:szCs w:val="30"/>
              </w:rPr>
              <w:t xml:space="preserve">IT skills to include a high level of competence using Excel, Word, Access and PowerPoint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ED2A9D9"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CAD8B0" w14:textId="77777777" w:rsidR="003F4F0E" w:rsidRDefault="003F4F0E">
            <w:pPr>
              <w:widowControl w:val="0"/>
              <w:autoSpaceDE w:val="0"/>
              <w:autoSpaceDN w:val="0"/>
              <w:adjustRightInd w:val="0"/>
              <w:spacing w:line="280" w:lineRule="atLeast"/>
              <w:rPr>
                <w:rFonts w:ascii="Times" w:hAnsi="Times" w:cs="Times"/>
              </w:rPr>
            </w:pPr>
          </w:p>
        </w:tc>
      </w:tr>
      <w:tr w:rsidR="003F4F0E" w14:paraId="4432C1F3" w14:textId="77777777" w:rsidTr="001A50CF">
        <w:tblPrEx>
          <w:tblBorders>
            <w:top w:val="none" w:sz="0" w:space="0" w:color="auto"/>
          </w:tblBorders>
        </w:tblPrEx>
        <w:trPr>
          <w:trHeight w:val="653"/>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FAA143" w14:textId="31B6D01C" w:rsidR="003F4F0E" w:rsidRDefault="00B53848">
            <w:pPr>
              <w:widowControl w:val="0"/>
              <w:autoSpaceDE w:val="0"/>
              <w:autoSpaceDN w:val="0"/>
              <w:adjustRightInd w:val="0"/>
              <w:spacing w:after="240" w:line="360" w:lineRule="atLeast"/>
              <w:rPr>
                <w:rFonts w:ascii="Times" w:hAnsi="Times" w:cs="Times"/>
              </w:rPr>
            </w:pPr>
            <w:r>
              <w:rPr>
                <w:rFonts w:ascii="Times" w:hAnsi="Times" w:cs="Times"/>
                <w:sz w:val="32"/>
                <w:szCs w:val="32"/>
              </w:rPr>
              <w:t>10</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0963B9"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Creative and engaging presentation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B43AEFC"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p w14:paraId="7E9CE045" w14:textId="7550253B"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354B864" w14:textId="7AA3B47D" w:rsidR="003F4F0E" w:rsidRDefault="003F4F0E">
            <w:pPr>
              <w:widowControl w:val="0"/>
              <w:autoSpaceDE w:val="0"/>
              <w:autoSpaceDN w:val="0"/>
              <w:adjustRightInd w:val="0"/>
              <w:spacing w:line="280" w:lineRule="atLeast"/>
              <w:rPr>
                <w:rFonts w:ascii="Times" w:hAnsi="Times" w:cs="Times"/>
              </w:rPr>
            </w:pPr>
          </w:p>
        </w:tc>
      </w:tr>
      <w:tr w:rsidR="003F4F0E" w14:paraId="2DDDC61D"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475726" w14:textId="286AAD67" w:rsidR="003F4F0E" w:rsidRDefault="00B53848">
            <w:pPr>
              <w:widowControl w:val="0"/>
              <w:autoSpaceDE w:val="0"/>
              <w:autoSpaceDN w:val="0"/>
              <w:adjustRightInd w:val="0"/>
              <w:spacing w:after="240" w:line="360" w:lineRule="atLeast"/>
              <w:rPr>
                <w:rFonts w:ascii="Times" w:hAnsi="Times" w:cs="Times"/>
              </w:rPr>
            </w:pPr>
            <w:r>
              <w:rPr>
                <w:rFonts w:ascii="Times" w:hAnsi="Times" w:cs="Times"/>
                <w:sz w:val="32"/>
                <w:szCs w:val="32"/>
              </w:rPr>
              <w:t>11</w:t>
            </w:r>
            <w:r w:rsidR="003F4F0E">
              <w:rPr>
                <w:rFonts w:ascii="Times" w:hAnsi="Times" w:cs="Times"/>
                <w:sz w:val="32"/>
                <w:szCs w:val="32"/>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E73EC5"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Good overall level of numeracy and literacy.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5FEFF9"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85E637" w14:textId="77777777" w:rsidR="003F4F0E" w:rsidRDefault="003F4F0E">
            <w:pPr>
              <w:widowControl w:val="0"/>
              <w:autoSpaceDE w:val="0"/>
              <w:autoSpaceDN w:val="0"/>
              <w:adjustRightInd w:val="0"/>
              <w:spacing w:line="280" w:lineRule="atLeast"/>
              <w:rPr>
                <w:rFonts w:ascii="Times" w:hAnsi="Times" w:cs="Times"/>
              </w:rPr>
            </w:pPr>
          </w:p>
        </w:tc>
      </w:tr>
      <w:tr w:rsidR="003F4F0E" w14:paraId="5F417195" w14:textId="77777777" w:rsidTr="001A50CF">
        <w:tblPrEx>
          <w:tblBorders>
            <w:top w:val="none" w:sz="0" w:space="0" w:color="auto"/>
          </w:tblBorders>
        </w:tblPrEx>
        <w:trPr>
          <w:trHeight w:val="823"/>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062339" w14:textId="77777777" w:rsidR="003F4F0E" w:rsidRPr="009A07E9" w:rsidRDefault="003F4F0E">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Attitude/</w:t>
            </w:r>
            <w:proofErr w:type="spellStart"/>
            <w:r w:rsidRPr="009A07E9">
              <w:rPr>
                <w:rFonts w:ascii="Times" w:hAnsi="Times" w:cs="Times"/>
                <w:b/>
                <w:sz w:val="30"/>
                <w:szCs w:val="30"/>
              </w:rPr>
              <w:t>Behaviours</w:t>
            </w:r>
            <w:proofErr w:type="spellEnd"/>
            <w:r w:rsidRPr="009A07E9">
              <w:rPr>
                <w:rFonts w:ascii="Times" w:hAnsi="Times" w:cs="Times"/>
                <w:b/>
                <w:sz w:val="30"/>
                <w:szCs w:val="30"/>
              </w:rPr>
              <w:t xml:space="preserve">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9E9017" w14:textId="1EB13229" w:rsidR="003F4F0E" w:rsidRDefault="003F4F0E">
            <w:pPr>
              <w:widowControl w:val="0"/>
              <w:autoSpaceDE w:val="0"/>
              <w:autoSpaceDN w:val="0"/>
              <w:adjustRightInd w:val="0"/>
              <w:spacing w:line="280" w:lineRule="atLeast"/>
              <w:rPr>
                <w:rFonts w:ascii="Times" w:hAnsi="Times" w:cs="Times"/>
              </w:rPr>
            </w:pPr>
          </w:p>
          <w:p w14:paraId="3C0AC541" w14:textId="77777777" w:rsidR="003F4F0E" w:rsidRDefault="003F4F0E">
            <w:pPr>
              <w:widowControl w:val="0"/>
              <w:autoSpaceDE w:val="0"/>
              <w:autoSpaceDN w:val="0"/>
              <w:adjustRightInd w:val="0"/>
              <w:spacing w:after="240" w:line="280" w:lineRule="atLeast"/>
              <w:rPr>
                <w:rFonts w:ascii="Times" w:hAnsi="Times" w:cs="Times"/>
              </w:rPr>
            </w:pPr>
          </w:p>
          <w:p w14:paraId="043E350B" w14:textId="77C2B486"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85A616" w14:textId="6FFA1E59" w:rsidR="003F4F0E" w:rsidRDefault="003F4F0E">
            <w:pPr>
              <w:widowControl w:val="0"/>
              <w:autoSpaceDE w:val="0"/>
              <w:autoSpaceDN w:val="0"/>
              <w:adjustRightInd w:val="0"/>
              <w:spacing w:line="280" w:lineRule="atLeast"/>
              <w:rPr>
                <w:rFonts w:ascii="Times" w:hAnsi="Times" w:cs="Times"/>
              </w:rPr>
            </w:pPr>
            <w:r>
              <w:rPr>
                <w:rFonts w:ascii="Times" w:hAnsi="Times" w:cs="Times"/>
              </w:rPr>
              <w:t xml:space="preserve">  </w:t>
            </w:r>
          </w:p>
        </w:tc>
      </w:tr>
      <w:tr w:rsidR="003F4F0E" w14:paraId="60152FE4"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AF47EE" w14:textId="330DC4EF"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12</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B675765"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 professional “can do” attitude with strong </w:t>
            </w:r>
            <w:proofErr w:type="spellStart"/>
            <w:r>
              <w:rPr>
                <w:rFonts w:ascii="Times" w:hAnsi="Times" w:cs="Times"/>
                <w:sz w:val="30"/>
                <w:szCs w:val="30"/>
              </w:rPr>
              <w:t>organisational</w:t>
            </w:r>
            <w:proofErr w:type="spellEnd"/>
            <w:r>
              <w:rPr>
                <w:rFonts w:ascii="Times" w:hAnsi="Times" w:cs="Times"/>
                <w:sz w:val="30"/>
                <w:szCs w:val="30"/>
              </w:rPr>
              <w:t xml:space="preserve"> and administrative skills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9080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A83564" w14:textId="77777777" w:rsidR="003F4F0E" w:rsidRDefault="003F4F0E">
            <w:pPr>
              <w:widowControl w:val="0"/>
              <w:autoSpaceDE w:val="0"/>
              <w:autoSpaceDN w:val="0"/>
              <w:adjustRightInd w:val="0"/>
              <w:spacing w:line="280" w:lineRule="atLeast"/>
              <w:rPr>
                <w:rFonts w:ascii="Times" w:hAnsi="Times" w:cs="Times"/>
              </w:rPr>
            </w:pPr>
          </w:p>
        </w:tc>
      </w:tr>
      <w:tr w:rsidR="003F4F0E" w14:paraId="4BF23AF0"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DB339E" w14:textId="2C3D635A"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13</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F57FC8F"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 desire to seek solutions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80AA5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C142593" w14:textId="77777777" w:rsidR="003F4F0E" w:rsidRDefault="003F4F0E">
            <w:pPr>
              <w:widowControl w:val="0"/>
              <w:autoSpaceDE w:val="0"/>
              <w:autoSpaceDN w:val="0"/>
              <w:adjustRightInd w:val="0"/>
              <w:spacing w:line="280" w:lineRule="atLeast"/>
              <w:rPr>
                <w:rFonts w:ascii="Times" w:hAnsi="Times" w:cs="Times"/>
              </w:rPr>
            </w:pPr>
          </w:p>
        </w:tc>
      </w:tr>
      <w:tr w:rsidR="003F4F0E" w14:paraId="5103385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CBEE6B" w14:textId="449B76A7"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14</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86418E"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 genuine team player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8DD7C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99AC1A2" w14:textId="77777777" w:rsidR="003F4F0E" w:rsidRDefault="003F4F0E">
            <w:pPr>
              <w:widowControl w:val="0"/>
              <w:autoSpaceDE w:val="0"/>
              <w:autoSpaceDN w:val="0"/>
              <w:adjustRightInd w:val="0"/>
              <w:spacing w:line="280" w:lineRule="atLeast"/>
              <w:rPr>
                <w:rFonts w:ascii="Times" w:hAnsi="Times" w:cs="Times"/>
              </w:rPr>
            </w:pPr>
          </w:p>
        </w:tc>
      </w:tr>
      <w:tr w:rsidR="003F4F0E" w14:paraId="099B7F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966A29" w14:textId="45B20E80"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15</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734B9C"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Empathy with young people and their challenges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2879AA"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D02800" w14:textId="77777777" w:rsidR="003F4F0E" w:rsidRDefault="003F4F0E">
            <w:pPr>
              <w:widowControl w:val="0"/>
              <w:autoSpaceDE w:val="0"/>
              <w:autoSpaceDN w:val="0"/>
              <w:adjustRightInd w:val="0"/>
              <w:spacing w:line="280" w:lineRule="atLeast"/>
              <w:rPr>
                <w:rFonts w:ascii="Times" w:hAnsi="Times" w:cs="Times"/>
              </w:rPr>
            </w:pPr>
          </w:p>
        </w:tc>
      </w:tr>
      <w:tr w:rsidR="003F4F0E" w14:paraId="7360EBFF" w14:textId="77777777" w:rsidTr="001A50CF">
        <w:tblPrEx>
          <w:tblBorders>
            <w:top w:val="none" w:sz="0" w:space="0" w:color="auto"/>
          </w:tblBorders>
        </w:tblPrEx>
        <w:trPr>
          <w:trHeight w:val="457"/>
        </w:trPr>
        <w:tc>
          <w:tcPr>
            <w:tcW w:w="6823"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779391" w14:textId="77777777" w:rsidR="003F4F0E" w:rsidRPr="009A07E9" w:rsidRDefault="003F4F0E">
            <w:pPr>
              <w:widowControl w:val="0"/>
              <w:autoSpaceDE w:val="0"/>
              <w:autoSpaceDN w:val="0"/>
              <w:adjustRightInd w:val="0"/>
              <w:spacing w:after="240" w:line="340" w:lineRule="atLeast"/>
              <w:rPr>
                <w:rFonts w:ascii="Times" w:hAnsi="Times" w:cs="Times"/>
                <w:b/>
              </w:rPr>
            </w:pPr>
            <w:r w:rsidRPr="009A07E9">
              <w:rPr>
                <w:rFonts w:ascii="Times" w:hAnsi="Times" w:cs="Times"/>
                <w:b/>
                <w:sz w:val="30"/>
                <w:szCs w:val="30"/>
              </w:rPr>
              <w:t xml:space="preserve">Personal Qualities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E72D18" w14:textId="77777777" w:rsidR="003F4F0E" w:rsidRDefault="003F4F0E">
            <w:pPr>
              <w:widowControl w:val="0"/>
              <w:autoSpaceDE w:val="0"/>
              <w:autoSpaceDN w:val="0"/>
              <w:adjustRightInd w:val="0"/>
              <w:spacing w:line="280" w:lineRule="atLeast"/>
              <w:rPr>
                <w:rFonts w:ascii="Times" w:hAnsi="Times" w:cs="Times"/>
              </w:rPr>
            </w:pP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B9D65A" w14:textId="77777777" w:rsidR="003F4F0E" w:rsidRDefault="003F4F0E">
            <w:pPr>
              <w:widowControl w:val="0"/>
              <w:autoSpaceDE w:val="0"/>
              <w:autoSpaceDN w:val="0"/>
              <w:adjustRightInd w:val="0"/>
              <w:spacing w:line="280" w:lineRule="atLeast"/>
              <w:rPr>
                <w:rFonts w:ascii="Times" w:hAnsi="Times" w:cs="Times"/>
              </w:rPr>
            </w:pPr>
          </w:p>
        </w:tc>
      </w:tr>
      <w:tr w:rsidR="003F4F0E" w14:paraId="3A9F7FA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684A8368" w14:textId="57FE2B08"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16</w:t>
            </w:r>
            <w:r w:rsidR="003F4F0E">
              <w:rPr>
                <w:rFonts w:ascii="Times" w:hAnsi="Times" w:cs="Times"/>
                <w:sz w:val="30"/>
                <w:szCs w:val="30"/>
              </w:rPr>
              <w:t xml:space="preserve"> </w:t>
            </w:r>
          </w:p>
        </w:tc>
        <w:tc>
          <w:tcPr>
            <w:tcW w:w="6217"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0DA00AAB"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A dynamic, hardworking and enthusiastic individual </w:t>
            </w:r>
          </w:p>
        </w:tc>
        <w:tc>
          <w:tcPr>
            <w:tcW w:w="1791"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4FC60C7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5" w:space="0" w:color="auto"/>
              <w:right w:val="single" w:sz="4" w:space="0" w:color="auto"/>
            </w:tcBorders>
            <w:tcMar>
              <w:top w:w="20" w:type="nil"/>
              <w:left w:w="20" w:type="nil"/>
              <w:bottom w:w="20" w:type="nil"/>
              <w:right w:w="20" w:type="nil"/>
            </w:tcMar>
            <w:vAlign w:val="center"/>
          </w:tcPr>
          <w:p w14:paraId="7BD878CE" w14:textId="77777777" w:rsidR="003F4F0E" w:rsidRDefault="003F4F0E">
            <w:pPr>
              <w:widowControl w:val="0"/>
              <w:autoSpaceDE w:val="0"/>
              <w:autoSpaceDN w:val="0"/>
              <w:adjustRightInd w:val="0"/>
              <w:spacing w:line="280" w:lineRule="atLeast"/>
              <w:rPr>
                <w:rFonts w:ascii="Times" w:hAnsi="Times" w:cs="Times"/>
              </w:rPr>
            </w:pPr>
          </w:p>
        </w:tc>
      </w:tr>
      <w:tr w:rsidR="003F4F0E" w14:paraId="44663E3E" w14:textId="77777777" w:rsidTr="001A50CF">
        <w:tblPrEx>
          <w:tblBorders>
            <w:top w:val="none" w:sz="0" w:space="0" w:color="auto"/>
          </w:tblBorders>
        </w:tblPrEx>
        <w:trPr>
          <w:trHeight w:val="457"/>
        </w:trPr>
        <w:tc>
          <w:tcPr>
            <w:tcW w:w="606"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F11D96" w14:textId="594BAE2D"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17</w:t>
            </w:r>
            <w:r w:rsidR="003F4F0E">
              <w:rPr>
                <w:rFonts w:ascii="Times" w:hAnsi="Times" w:cs="Times"/>
                <w:sz w:val="30"/>
                <w:szCs w:val="30"/>
              </w:rPr>
              <w:t xml:space="preserve"> </w:t>
            </w:r>
          </w:p>
        </w:tc>
        <w:tc>
          <w:tcPr>
            <w:tcW w:w="6217"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08B6E5"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Excellent communication skills </w:t>
            </w:r>
          </w:p>
        </w:tc>
        <w:tc>
          <w:tcPr>
            <w:tcW w:w="1791"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5D39E4"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5"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82E3B3" w14:textId="77777777" w:rsidR="003F4F0E" w:rsidRDefault="003F4F0E">
            <w:pPr>
              <w:widowControl w:val="0"/>
              <w:autoSpaceDE w:val="0"/>
              <w:autoSpaceDN w:val="0"/>
              <w:adjustRightInd w:val="0"/>
              <w:spacing w:line="280" w:lineRule="atLeast"/>
              <w:rPr>
                <w:rFonts w:ascii="Times" w:hAnsi="Times" w:cs="Times"/>
              </w:rPr>
            </w:pPr>
          </w:p>
        </w:tc>
      </w:tr>
      <w:tr w:rsidR="003F4F0E" w14:paraId="046307F8"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6E9FE0" w14:textId="26BDE375"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18</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F81590"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Proactive decision maker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7601033"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5A5B07" w14:textId="77777777" w:rsidR="003F4F0E" w:rsidRDefault="003F4F0E">
            <w:pPr>
              <w:widowControl w:val="0"/>
              <w:autoSpaceDE w:val="0"/>
              <w:autoSpaceDN w:val="0"/>
              <w:adjustRightInd w:val="0"/>
              <w:spacing w:line="280" w:lineRule="atLeast"/>
              <w:rPr>
                <w:rFonts w:ascii="Times" w:hAnsi="Times" w:cs="Times"/>
              </w:rPr>
            </w:pPr>
          </w:p>
        </w:tc>
      </w:tr>
      <w:tr w:rsidR="003F4F0E" w14:paraId="6D7AC0E5"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6356246" w14:textId="6DF6B250"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19</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9080593" w14:textId="77777777" w:rsidR="003F4F0E" w:rsidRPr="00962E08" w:rsidRDefault="003F4F0E">
            <w:pPr>
              <w:widowControl w:val="0"/>
              <w:autoSpaceDE w:val="0"/>
              <w:autoSpaceDN w:val="0"/>
              <w:adjustRightInd w:val="0"/>
              <w:spacing w:after="240" w:line="340" w:lineRule="atLeast"/>
              <w:rPr>
                <w:rFonts w:ascii="Times" w:hAnsi="Times" w:cs="Times"/>
                <w:sz w:val="30"/>
                <w:szCs w:val="30"/>
              </w:rPr>
            </w:pPr>
            <w:r w:rsidRPr="00962E08">
              <w:rPr>
                <w:rFonts w:ascii="Times" w:hAnsi="Times" w:cs="Times"/>
                <w:sz w:val="30"/>
                <w:szCs w:val="30"/>
              </w:rPr>
              <w:t xml:space="preserve">Takes responsibility for ensuring a high quality of work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AB2B1"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36056C" w14:textId="77777777" w:rsidR="003F4F0E" w:rsidRDefault="003F4F0E">
            <w:pPr>
              <w:widowControl w:val="0"/>
              <w:autoSpaceDE w:val="0"/>
              <w:autoSpaceDN w:val="0"/>
              <w:adjustRightInd w:val="0"/>
              <w:spacing w:line="280" w:lineRule="atLeast"/>
              <w:rPr>
                <w:rFonts w:ascii="Times" w:hAnsi="Times" w:cs="Times"/>
              </w:rPr>
            </w:pPr>
          </w:p>
        </w:tc>
      </w:tr>
      <w:tr w:rsidR="003F4F0E" w14:paraId="6DC07A7B"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470808" w14:textId="6EB22F00" w:rsidR="003F4F0E" w:rsidRDefault="00B53848">
            <w:pPr>
              <w:widowControl w:val="0"/>
              <w:autoSpaceDE w:val="0"/>
              <w:autoSpaceDN w:val="0"/>
              <w:adjustRightInd w:val="0"/>
              <w:spacing w:after="240" w:line="360" w:lineRule="atLeast"/>
              <w:rPr>
                <w:rFonts w:ascii="Times" w:hAnsi="Times" w:cs="Times"/>
              </w:rPr>
            </w:pPr>
            <w:r>
              <w:rPr>
                <w:rFonts w:ascii="Times" w:hAnsi="Times" w:cs="Times"/>
                <w:sz w:val="32"/>
                <w:szCs w:val="32"/>
              </w:rPr>
              <w:t>20</w:t>
            </w:r>
            <w:r w:rsidR="003F4F0E">
              <w:rPr>
                <w:rFonts w:ascii="Times" w:hAnsi="Times" w:cs="Times"/>
                <w:sz w:val="32"/>
                <w:szCs w:val="32"/>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0BE89B"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Demonstrates enthusiasm and is personally committed to achieving agreed objectives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E76A02"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DAB78C" w14:textId="77777777" w:rsidR="003F4F0E" w:rsidRDefault="003F4F0E">
            <w:pPr>
              <w:widowControl w:val="0"/>
              <w:autoSpaceDE w:val="0"/>
              <w:autoSpaceDN w:val="0"/>
              <w:adjustRightInd w:val="0"/>
              <w:spacing w:line="280" w:lineRule="atLeast"/>
              <w:rPr>
                <w:rFonts w:ascii="Times" w:hAnsi="Times" w:cs="Times"/>
              </w:rPr>
            </w:pPr>
          </w:p>
        </w:tc>
      </w:tr>
      <w:tr w:rsidR="003F4F0E" w14:paraId="5E3C6C3D" w14:textId="77777777" w:rsidTr="001A50CF">
        <w:tblPrEx>
          <w:tblBorders>
            <w:top w:val="none" w:sz="0" w:space="0" w:color="auto"/>
          </w:tblBorders>
        </w:tblPrEx>
        <w:trPr>
          <w:trHeight w:val="731"/>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27AE02" w14:textId="614B4789" w:rsidR="003F4F0E" w:rsidRDefault="00B53848">
            <w:pPr>
              <w:widowControl w:val="0"/>
              <w:autoSpaceDE w:val="0"/>
              <w:autoSpaceDN w:val="0"/>
              <w:adjustRightInd w:val="0"/>
              <w:spacing w:after="240" w:line="360" w:lineRule="atLeast"/>
              <w:rPr>
                <w:rFonts w:ascii="Times" w:hAnsi="Times" w:cs="Times"/>
              </w:rPr>
            </w:pPr>
            <w:r>
              <w:rPr>
                <w:rFonts w:ascii="Times" w:hAnsi="Times" w:cs="Times"/>
                <w:sz w:val="32"/>
                <w:szCs w:val="32"/>
              </w:rPr>
              <w:t>21</w:t>
            </w:r>
            <w:r w:rsidR="003F4F0E">
              <w:rPr>
                <w:rFonts w:ascii="Times" w:hAnsi="Times" w:cs="Times"/>
                <w:sz w:val="32"/>
                <w:szCs w:val="32"/>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94B36CD"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Is receptive to feedback about own </w:t>
            </w:r>
            <w:proofErr w:type="spellStart"/>
            <w:r>
              <w:rPr>
                <w:rFonts w:ascii="Times" w:hAnsi="Times" w:cs="Times"/>
                <w:sz w:val="30"/>
                <w:szCs w:val="30"/>
              </w:rPr>
              <w:t>behaviour</w:t>
            </w:r>
            <w:proofErr w:type="spellEnd"/>
            <w:r>
              <w:rPr>
                <w:rFonts w:ascii="Times" w:hAnsi="Times" w:cs="Times"/>
                <w:sz w:val="30"/>
                <w:szCs w:val="30"/>
              </w:rPr>
              <w:t xml:space="preserve">, strengths and areas for improvement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823988"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FE5CED3" w14:textId="77777777" w:rsidR="003F4F0E" w:rsidRDefault="003F4F0E">
            <w:pPr>
              <w:widowControl w:val="0"/>
              <w:autoSpaceDE w:val="0"/>
              <w:autoSpaceDN w:val="0"/>
              <w:adjustRightInd w:val="0"/>
              <w:spacing w:line="280" w:lineRule="atLeast"/>
              <w:rPr>
                <w:rFonts w:ascii="Times" w:hAnsi="Times" w:cs="Times"/>
              </w:rPr>
            </w:pPr>
          </w:p>
        </w:tc>
      </w:tr>
      <w:tr w:rsidR="003F4F0E" w14:paraId="030EE984"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11361A" w14:textId="5BCE473B"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22</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556A65"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Displays a high level of confidentiality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1DF949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2"/>
                <w:szCs w:val="32"/>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53130E" w14:textId="77777777" w:rsidR="003F4F0E" w:rsidRDefault="003F4F0E">
            <w:pPr>
              <w:widowControl w:val="0"/>
              <w:autoSpaceDE w:val="0"/>
              <w:autoSpaceDN w:val="0"/>
              <w:adjustRightInd w:val="0"/>
              <w:spacing w:line="280" w:lineRule="atLeast"/>
              <w:rPr>
                <w:rFonts w:ascii="Times" w:hAnsi="Times" w:cs="Times"/>
              </w:rPr>
            </w:pPr>
          </w:p>
        </w:tc>
      </w:tr>
      <w:tr w:rsidR="003F4F0E" w14:paraId="58EBCA8F" w14:textId="77777777" w:rsidTr="001A50CF">
        <w:tblPrEx>
          <w:tblBorders>
            <w:top w:val="none" w:sz="0" w:space="0" w:color="auto"/>
          </w:tblBorders>
        </w:tblPrEx>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2126DF" w14:textId="5FBDC35A"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23</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DD2284"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Meticulous attention to detail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81E2EB"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EB175A" w14:textId="77777777" w:rsidR="003F4F0E" w:rsidRDefault="003F4F0E">
            <w:pPr>
              <w:widowControl w:val="0"/>
              <w:autoSpaceDE w:val="0"/>
              <w:autoSpaceDN w:val="0"/>
              <w:adjustRightInd w:val="0"/>
              <w:spacing w:line="280" w:lineRule="atLeast"/>
              <w:rPr>
                <w:rFonts w:ascii="Times" w:hAnsi="Times" w:cs="Times"/>
              </w:rPr>
            </w:pPr>
          </w:p>
        </w:tc>
      </w:tr>
      <w:tr w:rsidR="003F4F0E" w14:paraId="2F793797" w14:textId="77777777" w:rsidTr="001A50CF">
        <w:trPr>
          <w:trHeight w:val="457"/>
        </w:trPr>
        <w:tc>
          <w:tcPr>
            <w:tcW w:w="60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C6BB3F" w14:textId="1EFB82FB" w:rsidR="003F4F0E" w:rsidRDefault="00B53848">
            <w:pPr>
              <w:widowControl w:val="0"/>
              <w:autoSpaceDE w:val="0"/>
              <w:autoSpaceDN w:val="0"/>
              <w:adjustRightInd w:val="0"/>
              <w:spacing w:after="240" w:line="340" w:lineRule="atLeast"/>
              <w:rPr>
                <w:rFonts w:ascii="Times" w:hAnsi="Times" w:cs="Times"/>
              </w:rPr>
            </w:pPr>
            <w:r>
              <w:rPr>
                <w:rFonts w:ascii="Times" w:hAnsi="Times" w:cs="Times"/>
                <w:sz w:val="30"/>
                <w:szCs w:val="30"/>
              </w:rPr>
              <w:t>24</w:t>
            </w:r>
            <w:r w:rsidR="003F4F0E">
              <w:rPr>
                <w:rFonts w:ascii="Times" w:hAnsi="Times" w:cs="Times"/>
                <w:sz w:val="30"/>
                <w:szCs w:val="30"/>
              </w:rPr>
              <w:t xml:space="preserve"> </w:t>
            </w:r>
          </w:p>
        </w:tc>
        <w:tc>
          <w:tcPr>
            <w:tcW w:w="621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B0A3DEC" w14:textId="77777777" w:rsidR="003F4F0E" w:rsidRDefault="003F4F0E">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Flexibility and willingness to learn </w:t>
            </w:r>
          </w:p>
        </w:tc>
        <w:tc>
          <w:tcPr>
            <w:tcW w:w="179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F65F00" w14:textId="77777777" w:rsidR="003F4F0E" w:rsidRDefault="003F4F0E">
            <w:pPr>
              <w:widowControl w:val="0"/>
              <w:autoSpaceDE w:val="0"/>
              <w:autoSpaceDN w:val="0"/>
              <w:adjustRightInd w:val="0"/>
              <w:spacing w:after="240" w:line="320" w:lineRule="atLeast"/>
              <w:rPr>
                <w:rFonts w:ascii="Times" w:hAnsi="Times" w:cs="Times"/>
              </w:rPr>
            </w:pPr>
            <w:r>
              <w:rPr>
                <w:rFonts w:ascii="Wingdings" w:hAnsi="Wingdings" w:cs="Wingdings"/>
                <w:sz w:val="30"/>
                <w:szCs w:val="30"/>
              </w:rPr>
              <w:t></w:t>
            </w:r>
            <w:r>
              <w:rPr>
                <w:rFonts w:ascii="Wingdings" w:hAnsi="Wingdings" w:cs="Wingdings"/>
                <w:sz w:val="30"/>
                <w:szCs w:val="30"/>
              </w:rPr>
              <w:t></w:t>
            </w:r>
          </w:p>
        </w:tc>
        <w:tc>
          <w:tcPr>
            <w:tcW w:w="159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A75BCB" w14:textId="77777777" w:rsidR="003F4F0E" w:rsidRDefault="003F4F0E">
            <w:pPr>
              <w:widowControl w:val="0"/>
              <w:autoSpaceDE w:val="0"/>
              <w:autoSpaceDN w:val="0"/>
              <w:adjustRightInd w:val="0"/>
              <w:spacing w:line="280" w:lineRule="atLeast"/>
              <w:rPr>
                <w:rFonts w:ascii="Times" w:hAnsi="Times" w:cs="Times"/>
              </w:rPr>
            </w:pPr>
          </w:p>
        </w:tc>
      </w:tr>
    </w:tbl>
    <w:p w14:paraId="6D99B886" w14:textId="77777777" w:rsidR="003F4F0E" w:rsidRDefault="003F4F0E" w:rsidP="00F60791"/>
    <w:sectPr w:rsidR="003F4F0E" w:rsidSect="00572A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572D"/>
    <w:multiLevelType w:val="multilevel"/>
    <w:tmpl w:val="5A56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015DC8"/>
    <w:multiLevelType w:val="multilevel"/>
    <w:tmpl w:val="1C4E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213F3"/>
    <w:multiLevelType w:val="multilevel"/>
    <w:tmpl w:val="F0F0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D9F"/>
    <w:rsid w:val="000328D3"/>
    <w:rsid w:val="00095915"/>
    <w:rsid w:val="00143B97"/>
    <w:rsid w:val="0015543B"/>
    <w:rsid w:val="001A50CF"/>
    <w:rsid w:val="001F6D8E"/>
    <w:rsid w:val="00256EC1"/>
    <w:rsid w:val="00281EB9"/>
    <w:rsid w:val="00294375"/>
    <w:rsid w:val="00332379"/>
    <w:rsid w:val="0038639F"/>
    <w:rsid w:val="003A3D9F"/>
    <w:rsid w:val="003F4F0E"/>
    <w:rsid w:val="004101A7"/>
    <w:rsid w:val="0047441A"/>
    <w:rsid w:val="00555AE3"/>
    <w:rsid w:val="00572A79"/>
    <w:rsid w:val="00587BE8"/>
    <w:rsid w:val="005F4239"/>
    <w:rsid w:val="006A371B"/>
    <w:rsid w:val="0071697C"/>
    <w:rsid w:val="007B59A2"/>
    <w:rsid w:val="008820C6"/>
    <w:rsid w:val="00883684"/>
    <w:rsid w:val="00962E08"/>
    <w:rsid w:val="009A07E9"/>
    <w:rsid w:val="009B2D59"/>
    <w:rsid w:val="00A01242"/>
    <w:rsid w:val="00A24FE2"/>
    <w:rsid w:val="00A80B47"/>
    <w:rsid w:val="00AB192B"/>
    <w:rsid w:val="00AE4106"/>
    <w:rsid w:val="00B53848"/>
    <w:rsid w:val="00B57441"/>
    <w:rsid w:val="00C75774"/>
    <w:rsid w:val="00D46E26"/>
    <w:rsid w:val="00DE386C"/>
    <w:rsid w:val="00DE6DB6"/>
    <w:rsid w:val="00E525A7"/>
    <w:rsid w:val="00E76B41"/>
    <w:rsid w:val="00F60791"/>
    <w:rsid w:val="00FC5839"/>
    <w:rsid w:val="00FE37D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D181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759</Words>
  <Characters>4332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Brady</dc:creator>
  <cp:keywords/>
  <dc:description/>
  <cp:lastModifiedBy>Seamus Brady</cp:lastModifiedBy>
  <cp:revision>15</cp:revision>
  <dcterms:created xsi:type="dcterms:W3CDTF">2018-03-26T11:35:00Z</dcterms:created>
  <dcterms:modified xsi:type="dcterms:W3CDTF">2018-03-29T15:01:00Z</dcterms:modified>
</cp:coreProperties>
</file>